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5E29C" w14:textId="77777777" w:rsidR="00A139B6" w:rsidRDefault="00A139B6" w:rsidP="001A7EE5">
      <w:pPr>
        <w:rPr>
          <w:b/>
          <w:bCs/>
        </w:rPr>
      </w:pPr>
    </w:p>
    <w:p w14:paraId="57B5A83F" w14:textId="77777777" w:rsidR="007E253A" w:rsidRDefault="00A139B6">
      <w:pPr>
        <w:rPr>
          <w:b/>
          <w:bCs/>
          <w:sz w:val="32"/>
          <w:szCs w:val="32"/>
        </w:rPr>
      </w:pPr>
      <w:r w:rsidRPr="007E253A">
        <w:rPr>
          <w:b/>
          <w:bCs/>
          <w:sz w:val="32"/>
          <w:szCs w:val="32"/>
        </w:rPr>
        <w:t>Yorkshire Martial Arts Concussion and Head Injury Policy</w:t>
      </w:r>
    </w:p>
    <w:p w14:paraId="03CA12E8" w14:textId="77777777" w:rsidR="00103554" w:rsidRDefault="00103554">
      <w:pPr>
        <w:rPr>
          <w:b/>
          <w:bCs/>
          <w:sz w:val="32"/>
          <w:szCs w:val="32"/>
        </w:rPr>
      </w:pPr>
      <w:r>
        <w:rPr>
          <w:b/>
          <w:bCs/>
          <w:sz w:val="32"/>
          <w:szCs w:val="32"/>
        </w:rPr>
        <w:t>Contents</w:t>
      </w:r>
    </w:p>
    <w:p w14:paraId="31A558EA" w14:textId="77777777" w:rsidR="00103554" w:rsidRPr="00A024FC" w:rsidRDefault="00103554" w:rsidP="005F2850">
      <w:pPr>
        <w:pStyle w:val="ListParagraph"/>
        <w:numPr>
          <w:ilvl w:val="0"/>
          <w:numId w:val="30"/>
        </w:numPr>
        <w:rPr>
          <w:sz w:val="28"/>
          <w:szCs w:val="28"/>
        </w:rPr>
      </w:pPr>
      <w:r w:rsidRPr="00A024FC">
        <w:rPr>
          <w:sz w:val="28"/>
          <w:szCs w:val="28"/>
        </w:rPr>
        <w:t>Introduction To Our Concussion &amp; Head Injury Management Policy</w:t>
      </w:r>
    </w:p>
    <w:p w14:paraId="29360919" w14:textId="77777777" w:rsidR="00103554" w:rsidRPr="00A024FC" w:rsidRDefault="00103554" w:rsidP="005F2850">
      <w:pPr>
        <w:pStyle w:val="ListParagraph"/>
        <w:numPr>
          <w:ilvl w:val="0"/>
          <w:numId w:val="30"/>
        </w:numPr>
        <w:rPr>
          <w:sz w:val="28"/>
          <w:szCs w:val="28"/>
        </w:rPr>
      </w:pPr>
      <w:r w:rsidRPr="00A024FC">
        <w:rPr>
          <w:sz w:val="28"/>
          <w:szCs w:val="28"/>
        </w:rPr>
        <w:t>Interpreting Guidance &amp; Ensuring Relevant Competency</w:t>
      </w:r>
    </w:p>
    <w:p w14:paraId="0F539801" w14:textId="77777777" w:rsidR="00103554" w:rsidRPr="00A024FC" w:rsidRDefault="00103554" w:rsidP="005F2850">
      <w:pPr>
        <w:pStyle w:val="ListParagraph"/>
        <w:numPr>
          <w:ilvl w:val="0"/>
          <w:numId w:val="30"/>
        </w:numPr>
        <w:rPr>
          <w:sz w:val="28"/>
          <w:szCs w:val="28"/>
        </w:rPr>
      </w:pPr>
      <w:r w:rsidRPr="00A024FC">
        <w:rPr>
          <w:sz w:val="28"/>
          <w:szCs w:val="28"/>
        </w:rPr>
        <w:t>Pre-Reading &amp; Important Disclosure</w:t>
      </w:r>
    </w:p>
    <w:p w14:paraId="75595013" w14:textId="6351841C" w:rsidR="00103554" w:rsidRPr="00A024FC" w:rsidRDefault="00333986" w:rsidP="005F2850">
      <w:pPr>
        <w:pStyle w:val="ListParagraph"/>
        <w:numPr>
          <w:ilvl w:val="0"/>
          <w:numId w:val="30"/>
        </w:numPr>
        <w:rPr>
          <w:sz w:val="28"/>
          <w:szCs w:val="28"/>
        </w:rPr>
      </w:pPr>
      <w:r w:rsidRPr="00A024FC">
        <w:rPr>
          <w:sz w:val="28"/>
          <w:szCs w:val="28"/>
        </w:rPr>
        <w:t>Head Injuries: Types, Causes, and Prevalence in Martial Arts</w:t>
      </w:r>
    </w:p>
    <w:p w14:paraId="21217ABC" w14:textId="28D73E84" w:rsidR="00333986" w:rsidRPr="00A024FC" w:rsidRDefault="00333986" w:rsidP="005F2850">
      <w:pPr>
        <w:pStyle w:val="ListParagraph"/>
        <w:numPr>
          <w:ilvl w:val="0"/>
          <w:numId w:val="30"/>
        </w:numPr>
        <w:rPr>
          <w:sz w:val="28"/>
          <w:szCs w:val="28"/>
        </w:rPr>
      </w:pPr>
      <w:r w:rsidRPr="00A024FC">
        <w:rPr>
          <w:sz w:val="28"/>
          <w:szCs w:val="28"/>
        </w:rPr>
        <w:t>Red Flag Symptoms</w:t>
      </w:r>
    </w:p>
    <w:p w14:paraId="2CE928E1" w14:textId="029AEC5B" w:rsidR="00103554" w:rsidRPr="00A024FC" w:rsidRDefault="00333986" w:rsidP="005F2850">
      <w:pPr>
        <w:pStyle w:val="ListParagraph"/>
        <w:numPr>
          <w:ilvl w:val="0"/>
          <w:numId w:val="30"/>
        </w:numPr>
        <w:rPr>
          <w:sz w:val="28"/>
          <w:szCs w:val="28"/>
        </w:rPr>
      </w:pPr>
      <w:r w:rsidRPr="00A024FC">
        <w:rPr>
          <w:sz w:val="28"/>
          <w:szCs w:val="28"/>
        </w:rPr>
        <w:t>Long-Term Impacts of Concussions and Repeated Head Trauma</w:t>
      </w:r>
    </w:p>
    <w:p w14:paraId="56061DF8" w14:textId="43DE8272" w:rsidR="00E02E47" w:rsidRPr="00A024FC" w:rsidRDefault="00E02E47" w:rsidP="005F2850">
      <w:pPr>
        <w:pStyle w:val="ListParagraph"/>
        <w:numPr>
          <w:ilvl w:val="0"/>
          <w:numId w:val="30"/>
        </w:numPr>
        <w:rPr>
          <w:sz w:val="28"/>
          <w:szCs w:val="28"/>
        </w:rPr>
      </w:pPr>
      <w:r w:rsidRPr="00A024FC">
        <w:rPr>
          <w:sz w:val="28"/>
          <w:szCs w:val="28"/>
        </w:rPr>
        <w:t>The Danger in Martial Arts &amp; Preventative Measures</w:t>
      </w:r>
    </w:p>
    <w:p w14:paraId="64C82F0A" w14:textId="0B9E48DB" w:rsidR="00E02E47" w:rsidRPr="00A024FC" w:rsidRDefault="00E02E47" w:rsidP="005F2850">
      <w:pPr>
        <w:pStyle w:val="ListParagraph"/>
        <w:numPr>
          <w:ilvl w:val="0"/>
          <w:numId w:val="30"/>
        </w:numPr>
        <w:rPr>
          <w:sz w:val="28"/>
          <w:szCs w:val="28"/>
        </w:rPr>
      </w:pPr>
      <w:r w:rsidRPr="00A024FC">
        <w:rPr>
          <w:sz w:val="28"/>
          <w:szCs w:val="28"/>
        </w:rPr>
        <w:t>First Aid for Suspected Concussion and Head Injuries</w:t>
      </w:r>
    </w:p>
    <w:p w14:paraId="2DBC9C35" w14:textId="77777777" w:rsidR="00F45C35" w:rsidRPr="00A024FC" w:rsidRDefault="00F45C35" w:rsidP="005F2850">
      <w:pPr>
        <w:pStyle w:val="ListParagraph"/>
        <w:numPr>
          <w:ilvl w:val="0"/>
          <w:numId w:val="30"/>
        </w:numPr>
        <w:rPr>
          <w:sz w:val="28"/>
          <w:szCs w:val="28"/>
        </w:rPr>
      </w:pPr>
      <w:r w:rsidRPr="00A024FC">
        <w:rPr>
          <w:sz w:val="28"/>
          <w:szCs w:val="28"/>
        </w:rPr>
        <w:t>Return to Play: Guidelines and Precautions</w:t>
      </w:r>
    </w:p>
    <w:p w14:paraId="37C16D6E" w14:textId="77777777" w:rsidR="00F45C35" w:rsidRPr="00A024FC" w:rsidRDefault="00F45C35" w:rsidP="005F2850">
      <w:pPr>
        <w:pStyle w:val="ListParagraph"/>
        <w:numPr>
          <w:ilvl w:val="0"/>
          <w:numId w:val="30"/>
        </w:numPr>
        <w:rPr>
          <w:sz w:val="28"/>
          <w:szCs w:val="28"/>
        </w:rPr>
      </w:pPr>
      <w:r w:rsidRPr="00A024FC">
        <w:rPr>
          <w:sz w:val="28"/>
          <w:szCs w:val="28"/>
        </w:rPr>
        <w:t>Protective Equipment: Selection, Use, and Maintenance</w:t>
      </w:r>
    </w:p>
    <w:p w14:paraId="128FD614" w14:textId="77777777" w:rsidR="00F45C35" w:rsidRPr="00A024FC" w:rsidRDefault="00F45C35" w:rsidP="005F2850">
      <w:pPr>
        <w:pStyle w:val="ListParagraph"/>
        <w:numPr>
          <w:ilvl w:val="0"/>
          <w:numId w:val="30"/>
        </w:numPr>
        <w:rPr>
          <w:sz w:val="28"/>
          <w:szCs w:val="28"/>
        </w:rPr>
      </w:pPr>
      <w:r w:rsidRPr="00A024FC">
        <w:rPr>
          <w:sz w:val="28"/>
          <w:szCs w:val="28"/>
        </w:rPr>
        <w:t>Safe Sparring: Reducing the Risk of Head Injuries</w:t>
      </w:r>
    </w:p>
    <w:p w14:paraId="33146AD3" w14:textId="77777777" w:rsidR="00F45C35" w:rsidRPr="00A024FC" w:rsidRDefault="00F45C35" w:rsidP="005F2850">
      <w:pPr>
        <w:pStyle w:val="ListParagraph"/>
        <w:numPr>
          <w:ilvl w:val="0"/>
          <w:numId w:val="30"/>
        </w:numPr>
        <w:rPr>
          <w:sz w:val="28"/>
          <w:szCs w:val="28"/>
        </w:rPr>
      </w:pPr>
      <w:r w:rsidRPr="00A024FC">
        <w:rPr>
          <w:sz w:val="28"/>
          <w:szCs w:val="28"/>
        </w:rPr>
        <w:t>Moderated Sparring Access (MSA)</w:t>
      </w:r>
    </w:p>
    <w:p w14:paraId="3152E4EA" w14:textId="77777777" w:rsidR="00F45C35" w:rsidRPr="00A024FC" w:rsidRDefault="00F45C35" w:rsidP="005F2850">
      <w:pPr>
        <w:pStyle w:val="ListParagraph"/>
        <w:numPr>
          <w:ilvl w:val="0"/>
          <w:numId w:val="30"/>
        </w:numPr>
        <w:rPr>
          <w:sz w:val="28"/>
          <w:szCs w:val="28"/>
        </w:rPr>
      </w:pPr>
      <w:r w:rsidRPr="00A024FC">
        <w:rPr>
          <w:sz w:val="28"/>
          <w:szCs w:val="28"/>
        </w:rPr>
        <w:t>Children &amp; Sparring</w:t>
      </w:r>
    </w:p>
    <w:p w14:paraId="5424AAB1" w14:textId="77777777" w:rsidR="00F45C35" w:rsidRPr="00A024FC" w:rsidRDefault="00F45C35" w:rsidP="005F2850">
      <w:pPr>
        <w:pStyle w:val="ListParagraph"/>
        <w:numPr>
          <w:ilvl w:val="0"/>
          <w:numId w:val="30"/>
        </w:numPr>
        <w:rPr>
          <w:sz w:val="28"/>
          <w:szCs w:val="28"/>
        </w:rPr>
      </w:pPr>
      <w:r w:rsidRPr="00A024FC">
        <w:rPr>
          <w:sz w:val="28"/>
          <w:szCs w:val="28"/>
        </w:rPr>
        <w:t>Common Sense - Not Never Again</w:t>
      </w:r>
    </w:p>
    <w:p w14:paraId="1DB51F4C" w14:textId="77777777" w:rsidR="00F45C35" w:rsidRPr="00A024FC" w:rsidRDefault="00F45C35" w:rsidP="005F2850">
      <w:pPr>
        <w:pStyle w:val="ListParagraph"/>
        <w:numPr>
          <w:ilvl w:val="0"/>
          <w:numId w:val="30"/>
        </w:numPr>
        <w:rPr>
          <w:sz w:val="28"/>
          <w:szCs w:val="28"/>
        </w:rPr>
      </w:pPr>
      <w:r w:rsidRPr="00A024FC">
        <w:rPr>
          <w:sz w:val="28"/>
          <w:szCs w:val="28"/>
        </w:rPr>
        <w:t>Culture &amp; Risk Mitigation</w:t>
      </w:r>
    </w:p>
    <w:p w14:paraId="487E55AA" w14:textId="77777777" w:rsidR="00F45C35" w:rsidRPr="00A024FC" w:rsidRDefault="00F45C35" w:rsidP="005F2850">
      <w:pPr>
        <w:pStyle w:val="ListParagraph"/>
        <w:numPr>
          <w:ilvl w:val="0"/>
          <w:numId w:val="30"/>
        </w:numPr>
        <w:rPr>
          <w:sz w:val="28"/>
          <w:szCs w:val="28"/>
        </w:rPr>
      </w:pPr>
      <w:r w:rsidRPr="00A024FC">
        <w:rPr>
          <w:sz w:val="28"/>
          <w:szCs w:val="28"/>
        </w:rPr>
        <w:t>Strength and Conditioning to Prevent Head Injuries</w:t>
      </w:r>
    </w:p>
    <w:p w14:paraId="7C91B210" w14:textId="77777777" w:rsidR="00F45C35" w:rsidRPr="00A024FC" w:rsidRDefault="00F45C35" w:rsidP="005F2850">
      <w:pPr>
        <w:pStyle w:val="ListParagraph"/>
        <w:numPr>
          <w:ilvl w:val="0"/>
          <w:numId w:val="30"/>
        </w:numPr>
        <w:rPr>
          <w:sz w:val="28"/>
          <w:szCs w:val="28"/>
        </w:rPr>
      </w:pPr>
      <w:r w:rsidRPr="00A024FC">
        <w:rPr>
          <w:sz w:val="28"/>
          <w:szCs w:val="28"/>
        </w:rPr>
        <w:t xml:space="preserve">Third Party Events &amp; Competitions </w:t>
      </w:r>
    </w:p>
    <w:p w14:paraId="51AFAF08" w14:textId="6DB05DFF" w:rsidR="00F45C35" w:rsidRDefault="00F45C35" w:rsidP="1213CB0C">
      <w:pPr>
        <w:pStyle w:val="ListParagraph"/>
        <w:numPr>
          <w:ilvl w:val="0"/>
          <w:numId w:val="30"/>
        </w:numPr>
        <w:rPr>
          <w:sz w:val="28"/>
          <w:szCs w:val="28"/>
        </w:rPr>
      </w:pPr>
      <w:r w:rsidRPr="1213CB0C">
        <w:rPr>
          <w:sz w:val="28"/>
          <w:szCs w:val="28"/>
        </w:rPr>
        <w:t>Crucial 'Take-Homes' and Action Points</w:t>
      </w:r>
    </w:p>
    <w:p w14:paraId="6BDEC4D0" w14:textId="6670E6C0" w:rsidR="001A7EE5" w:rsidRPr="001A7EE5" w:rsidRDefault="001A7EE5" w:rsidP="1213CB0C">
      <w:pPr>
        <w:rPr>
          <w:b/>
          <w:bCs/>
        </w:rPr>
      </w:pPr>
    </w:p>
    <w:p w14:paraId="1EF8D559" w14:textId="2931A7FC" w:rsidR="001A7EE5" w:rsidRPr="001A7EE5" w:rsidRDefault="001A7EE5" w:rsidP="001A7EE5">
      <w:r>
        <w:br w:type="page"/>
      </w:r>
    </w:p>
    <w:p w14:paraId="1C7240A3" w14:textId="65C8ADA2" w:rsidR="001A7EE5" w:rsidRPr="001A7EE5" w:rsidRDefault="001A7EE5" w:rsidP="1213CB0C">
      <w:pPr>
        <w:rPr>
          <w:b/>
          <w:bCs/>
        </w:rPr>
      </w:pPr>
      <w:r w:rsidRPr="1213CB0C">
        <w:rPr>
          <w:b/>
          <w:bCs/>
        </w:rPr>
        <w:lastRenderedPageBreak/>
        <w:t>Introduction To Our Concussion &amp; Head Injury Management Policy</w:t>
      </w:r>
    </w:p>
    <w:p w14:paraId="6626675B" w14:textId="77777777" w:rsidR="001A7EE5" w:rsidRPr="001A7EE5" w:rsidRDefault="001A7EE5" w:rsidP="001A7EE5">
      <w:r w:rsidRPr="001A7EE5">
        <w:t xml:space="preserve">Our Concussion &amp; Head Injury Management Policy is a pioneering and critical component of our commitment to ensuring the safety and well-being of all participants within the martial arts community we serve. </w:t>
      </w:r>
    </w:p>
    <w:p w14:paraId="6A580C76" w14:textId="2A554E9B" w:rsidR="001A7EE5" w:rsidRPr="001A7EE5" w:rsidRDefault="001A7EE5" w:rsidP="001A7EE5">
      <w:r w:rsidRPr="001A7EE5">
        <w:t>As a martial arts a</w:t>
      </w:r>
      <w:r w:rsidR="002131A3">
        <w:t>cademy</w:t>
      </w:r>
      <w:r w:rsidRPr="001A7EE5">
        <w:t xml:space="preserve">, we recognise the inherent risks associated with martial arts training, including the potential for concussions and head injuries. Our policy is designed to mitigate these risks, providing a framework for the prevention, identification, and management of such injuries on a style agnostic basis, allowing the tools and policy guidance to be applicable across </w:t>
      </w:r>
      <w:proofErr w:type="gramStart"/>
      <w:r w:rsidRPr="001A7EE5">
        <w:t>all of</w:t>
      </w:r>
      <w:proofErr w:type="gramEnd"/>
      <w:r w:rsidRPr="001A7EE5">
        <w:t xml:space="preserve"> the disciplines we </w:t>
      </w:r>
      <w:r w:rsidR="000D1FA5">
        <w:t>teach</w:t>
      </w:r>
      <w:r w:rsidRPr="001A7EE5">
        <w:t>.</w:t>
      </w:r>
    </w:p>
    <w:p w14:paraId="4EE2F51D" w14:textId="77777777" w:rsidR="001A7EE5" w:rsidRPr="001A7EE5" w:rsidRDefault="001A7EE5" w:rsidP="001A7EE5">
      <w:r w:rsidRPr="001A7EE5">
        <w:t>Our primary aim is to foster a safe and supportive environment where practitioners can thrive, learning and growing in their chosen martial arts discipline without undue risk to their health. To this end, this policy sets out clear guidelines and procedures that are grounded in the latest research and best practices in sports safety and concussion management predominantly aimed at instructor and club management teams.</w:t>
      </w:r>
    </w:p>
    <w:p w14:paraId="73E2491A" w14:textId="43CB17BD" w:rsidR="001A7EE5" w:rsidRPr="001A7EE5" w:rsidRDefault="001A7EE5" w:rsidP="001A7EE5">
      <w:r w:rsidRPr="001A7EE5">
        <w:t xml:space="preserve">We are dedicated to educating our instructors, students, and their families about the importance of recognising the signs and symptoms of concussions, the seriousness of head injuries, and the steps to take should an injury occur. This policy outlines our expectations for all </w:t>
      </w:r>
      <w:r w:rsidR="00201781">
        <w:t>our</w:t>
      </w:r>
      <w:r w:rsidRPr="001A7EE5">
        <w:t xml:space="preserve"> members, including the use of protective gear, the implementation of safe training practices, and the protocols for dealing with suspected concussions.</w:t>
      </w:r>
    </w:p>
    <w:p w14:paraId="4B1B560B" w14:textId="77777777" w:rsidR="001A7EE5" w:rsidRPr="001A7EE5" w:rsidRDefault="001A7EE5" w:rsidP="001A7EE5">
      <w:r w:rsidRPr="001A7EE5">
        <w:t>Through adherence to this policy, we aim to not only comply with legal and ethical standards but to surpass them, ensuring that our martial arts community is informed, protected, and empowered. We believe that by working together, we can create a culture of safety and respect that upholds the integrity of martial arts and safeguards the health and future of every practitioner.</w:t>
      </w:r>
    </w:p>
    <w:p w14:paraId="72C0B78A" w14:textId="77777777" w:rsidR="001A7EE5" w:rsidRPr="001A7EE5" w:rsidRDefault="001A7EE5" w:rsidP="001A7EE5">
      <w:pPr>
        <w:rPr>
          <w:b/>
          <w:bCs/>
        </w:rPr>
      </w:pPr>
      <w:bookmarkStart w:id="0" w:name="_Hlk160013463"/>
      <w:r w:rsidRPr="001A7EE5">
        <w:rPr>
          <w:b/>
          <w:bCs/>
        </w:rPr>
        <w:t xml:space="preserve">Interpreting Guidance &amp; Ensuring Relevant Competency </w:t>
      </w:r>
    </w:p>
    <w:bookmarkEnd w:id="0"/>
    <w:p w14:paraId="664E1747" w14:textId="3EA95C9B" w:rsidR="001A7EE5" w:rsidRPr="001A7EE5" w:rsidRDefault="001A7EE5" w:rsidP="001A7EE5">
      <w:r w:rsidRPr="001A7EE5">
        <w:t xml:space="preserve">Concussion and head injury management in martial arts is a huge topic, and one that lacks any major funding or research. Accordingly, this policy document represents the 'tip of the iceberg' in terms of research and development in the subject. </w:t>
      </w:r>
    </w:p>
    <w:p w14:paraId="5CDFD93B" w14:textId="2A61C90C" w:rsidR="001A7EE5" w:rsidRDefault="0037787A" w:rsidP="001A7EE5">
      <w:r>
        <w:t>We have undertaken the BMABA</w:t>
      </w:r>
      <w:r w:rsidR="001A7EE5" w:rsidRPr="001A7EE5">
        <w:t xml:space="preserve"> Concussion &amp; Head Injury Management Policy Award (CHIMA) </w:t>
      </w:r>
      <w:r>
        <w:t xml:space="preserve">which </w:t>
      </w:r>
      <w:r w:rsidR="001A7EE5" w:rsidRPr="001A7EE5">
        <w:t xml:space="preserve">represents the gold standard in martial arts for Concussion </w:t>
      </w:r>
      <w:proofErr w:type="gramStart"/>
      <w:r w:rsidR="001A7EE5" w:rsidRPr="001A7EE5">
        <w:t>Management, and</w:t>
      </w:r>
      <w:proofErr w:type="gramEnd"/>
      <w:r w:rsidR="001A7EE5" w:rsidRPr="001A7EE5">
        <w:t xml:space="preserve"> comprises of tens of thousands of words of specialist guidance on complex issues relating to the topic. This policy cannot replicate that level of depth or </w:t>
      </w:r>
      <w:proofErr w:type="gramStart"/>
      <w:r w:rsidR="001A7EE5" w:rsidRPr="001A7EE5">
        <w:t>context, and</w:t>
      </w:r>
      <w:proofErr w:type="gramEnd"/>
      <w:r w:rsidR="001A7EE5" w:rsidRPr="001A7EE5">
        <w:t xml:space="preserve"> should instead be used for reference only. </w:t>
      </w:r>
    </w:p>
    <w:p w14:paraId="2C9080F6" w14:textId="3EB03901" w:rsidR="00513B87" w:rsidRDefault="00513B87">
      <w:r>
        <w:br w:type="page"/>
      </w:r>
    </w:p>
    <w:p w14:paraId="41968D32" w14:textId="77777777" w:rsidR="001A7EE5" w:rsidRPr="001A7EE5" w:rsidRDefault="001A7EE5" w:rsidP="001A7EE5">
      <w:pPr>
        <w:rPr>
          <w:b/>
          <w:bCs/>
        </w:rPr>
      </w:pPr>
      <w:bookmarkStart w:id="1" w:name="_Hlk160013487"/>
      <w:r w:rsidRPr="001A7EE5">
        <w:rPr>
          <w:b/>
          <w:bCs/>
        </w:rPr>
        <w:lastRenderedPageBreak/>
        <w:t>Pre-Reading &amp; Important Disclosure</w:t>
      </w:r>
    </w:p>
    <w:bookmarkEnd w:id="1"/>
    <w:p w14:paraId="47B38863" w14:textId="239F0F71" w:rsidR="001A7EE5" w:rsidRPr="001A7EE5" w:rsidRDefault="001A7EE5" w:rsidP="001A7EE5">
      <w:r w:rsidRPr="001A7EE5">
        <w:t xml:space="preserve">There is little to no established or peer-reviewed information available from martial arts specifically, and certainly not the full breadth of disciplines we </w:t>
      </w:r>
      <w:r w:rsidR="000D2C91">
        <w:t>each</w:t>
      </w:r>
      <w:r w:rsidRPr="001A7EE5">
        <w:t xml:space="preserve"> - especially at recreational level. </w:t>
      </w:r>
      <w:r w:rsidR="000D2C91">
        <w:t>BMABA have</w:t>
      </w:r>
      <w:r w:rsidRPr="001A7EE5">
        <w:t xml:space="preserve"> consulted expert guidance and </w:t>
      </w:r>
      <w:r w:rsidR="000D2C91">
        <w:t>provided</w:t>
      </w:r>
      <w:r w:rsidR="009C5B7E">
        <w:t xml:space="preserve"> us with</w:t>
      </w:r>
      <w:r w:rsidRPr="001A7EE5">
        <w:t xml:space="preserve"> externally validated sources from established guidance and publications from, among many </w:t>
      </w:r>
      <w:proofErr w:type="gramStart"/>
      <w:r w:rsidRPr="001A7EE5">
        <w:t>others;</w:t>
      </w:r>
      <w:proofErr w:type="gramEnd"/>
    </w:p>
    <w:p w14:paraId="4D8413E8" w14:textId="77777777" w:rsidR="001A7EE5" w:rsidRPr="001A7EE5" w:rsidRDefault="001A7EE5" w:rsidP="009C5B7E">
      <w:pPr>
        <w:numPr>
          <w:ilvl w:val="0"/>
          <w:numId w:val="1"/>
        </w:numPr>
      </w:pPr>
      <w:r w:rsidRPr="001A7EE5">
        <w:t>NHS</w:t>
      </w:r>
    </w:p>
    <w:p w14:paraId="5EFC923B" w14:textId="77777777" w:rsidR="001A7EE5" w:rsidRPr="001A7EE5" w:rsidRDefault="001A7EE5" w:rsidP="009C5B7E">
      <w:pPr>
        <w:numPr>
          <w:ilvl w:val="0"/>
          <w:numId w:val="1"/>
        </w:numPr>
      </w:pPr>
      <w:r w:rsidRPr="001A7EE5">
        <w:t>Sport &amp; Recreation Alliance (SRE)</w:t>
      </w:r>
    </w:p>
    <w:p w14:paraId="1A82D14E" w14:textId="77777777" w:rsidR="001A7EE5" w:rsidRPr="001A7EE5" w:rsidRDefault="001A7EE5" w:rsidP="009C5B7E">
      <w:pPr>
        <w:numPr>
          <w:ilvl w:val="0"/>
          <w:numId w:val="1"/>
        </w:numPr>
      </w:pPr>
      <w:r w:rsidRPr="001A7EE5">
        <w:t>Welsh Sports Association</w:t>
      </w:r>
    </w:p>
    <w:p w14:paraId="27A45815" w14:textId="77777777" w:rsidR="001A7EE5" w:rsidRPr="001A7EE5" w:rsidRDefault="001A7EE5" w:rsidP="009C5B7E">
      <w:pPr>
        <w:numPr>
          <w:ilvl w:val="0"/>
          <w:numId w:val="1"/>
        </w:numPr>
      </w:pPr>
      <w:r w:rsidRPr="001A7EE5">
        <w:t>Scottish Sports Association</w:t>
      </w:r>
    </w:p>
    <w:p w14:paraId="66D3E0B0" w14:textId="77777777" w:rsidR="001A7EE5" w:rsidRPr="001A7EE5" w:rsidRDefault="001A7EE5" w:rsidP="009C5B7E">
      <w:pPr>
        <w:numPr>
          <w:ilvl w:val="0"/>
          <w:numId w:val="1"/>
        </w:numPr>
      </w:pPr>
      <w:r w:rsidRPr="001A7EE5">
        <w:t>Sports NI</w:t>
      </w:r>
    </w:p>
    <w:p w14:paraId="695FAF94" w14:textId="77777777" w:rsidR="001A7EE5" w:rsidRPr="001A7EE5" w:rsidRDefault="001A7EE5" w:rsidP="009C5B7E">
      <w:pPr>
        <w:numPr>
          <w:ilvl w:val="0"/>
          <w:numId w:val="1"/>
        </w:numPr>
      </w:pPr>
      <w:r w:rsidRPr="001A7EE5">
        <w:t>Headway</w:t>
      </w:r>
    </w:p>
    <w:p w14:paraId="16DFB355" w14:textId="77777777" w:rsidR="001A7EE5" w:rsidRPr="001A7EE5" w:rsidRDefault="001A7EE5" w:rsidP="009C5B7E">
      <w:pPr>
        <w:numPr>
          <w:ilvl w:val="0"/>
          <w:numId w:val="1"/>
        </w:numPr>
      </w:pPr>
      <w:r w:rsidRPr="001A7EE5">
        <w:t>Manchester Royal Infirmary</w:t>
      </w:r>
    </w:p>
    <w:p w14:paraId="1EEF934E" w14:textId="77777777" w:rsidR="001A7EE5" w:rsidRPr="001A7EE5" w:rsidRDefault="001A7EE5" w:rsidP="009C5B7E">
      <w:pPr>
        <w:numPr>
          <w:ilvl w:val="0"/>
          <w:numId w:val="1"/>
        </w:numPr>
      </w:pPr>
      <w:r w:rsidRPr="001A7EE5">
        <w:t>UK Government</w:t>
      </w:r>
    </w:p>
    <w:p w14:paraId="67F2DF7D" w14:textId="77777777" w:rsidR="001A7EE5" w:rsidRPr="001A7EE5" w:rsidRDefault="001A7EE5" w:rsidP="009C5B7E">
      <w:pPr>
        <w:numPr>
          <w:ilvl w:val="0"/>
          <w:numId w:val="1"/>
        </w:numPr>
      </w:pPr>
      <w:r w:rsidRPr="001A7EE5">
        <w:t>Child Brain Injury Trust</w:t>
      </w:r>
    </w:p>
    <w:p w14:paraId="6B74BB8A" w14:textId="77777777" w:rsidR="001A7EE5" w:rsidRPr="001A7EE5" w:rsidRDefault="001A7EE5" w:rsidP="009C5B7E">
      <w:pPr>
        <w:numPr>
          <w:ilvl w:val="0"/>
          <w:numId w:val="1"/>
        </w:numPr>
      </w:pPr>
      <w:r w:rsidRPr="001A7EE5">
        <w:t>DCMS</w:t>
      </w:r>
    </w:p>
    <w:p w14:paraId="784B8402" w14:textId="77777777" w:rsidR="001A7EE5" w:rsidRPr="001A7EE5" w:rsidRDefault="001A7EE5" w:rsidP="009C5B7E">
      <w:pPr>
        <w:numPr>
          <w:ilvl w:val="0"/>
          <w:numId w:val="1"/>
        </w:numPr>
      </w:pPr>
      <w:r w:rsidRPr="001A7EE5">
        <w:t>Child Protection in Sport Unit (CPSU)</w:t>
      </w:r>
    </w:p>
    <w:p w14:paraId="041429B5" w14:textId="77777777" w:rsidR="001A7EE5" w:rsidRPr="001A7EE5" w:rsidRDefault="001A7EE5" w:rsidP="009C5B7E">
      <w:pPr>
        <w:numPr>
          <w:ilvl w:val="0"/>
          <w:numId w:val="1"/>
        </w:numPr>
      </w:pPr>
      <w:r w:rsidRPr="001A7EE5">
        <w:t xml:space="preserve">British Journal </w:t>
      </w:r>
      <w:proofErr w:type="gramStart"/>
      <w:r w:rsidRPr="001A7EE5">
        <w:t>Of</w:t>
      </w:r>
      <w:proofErr w:type="gramEnd"/>
      <w:r w:rsidRPr="001A7EE5">
        <w:t xml:space="preserve"> General Practice</w:t>
      </w:r>
    </w:p>
    <w:p w14:paraId="36E830CB" w14:textId="77777777" w:rsidR="00C75BD8" w:rsidRDefault="00C75BD8" w:rsidP="001A7EE5">
      <w:pPr>
        <w:rPr>
          <w:b/>
          <w:bCs/>
        </w:rPr>
      </w:pPr>
    </w:p>
    <w:p w14:paraId="1ABF2CDF" w14:textId="0CF8913B" w:rsidR="001A7EE5" w:rsidRPr="001A7EE5" w:rsidRDefault="001A7EE5" w:rsidP="001A7EE5">
      <w:pPr>
        <w:rPr>
          <w:b/>
          <w:bCs/>
        </w:rPr>
      </w:pPr>
      <w:bookmarkStart w:id="2" w:name="_Hlk160013543"/>
      <w:r w:rsidRPr="001A7EE5">
        <w:rPr>
          <w:b/>
          <w:bCs/>
        </w:rPr>
        <w:t>Head Injuries: Types, Causes, and Prevalence in Martial Arts</w:t>
      </w:r>
    </w:p>
    <w:bookmarkEnd w:id="2"/>
    <w:p w14:paraId="33291B76" w14:textId="77777777" w:rsidR="001A7EE5" w:rsidRPr="001A7EE5" w:rsidRDefault="001A7EE5" w:rsidP="001A7EE5">
      <w:r w:rsidRPr="001A7EE5">
        <w:t xml:space="preserve">Head injuries can range from mild to severe and are generally classified into two main categories: </w:t>
      </w:r>
      <w:r w:rsidRPr="001A7EE5">
        <w:rPr>
          <w:b/>
          <w:bCs/>
        </w:rPr>
        <w:t>external</w:t>
      </w:r>
      <w:r w:rsidRPr="001A7EE5">
        <w:t xml:space="preserve"> and </w:t>
      </w:r>
      <w:r w:rsidRPr="001A7EE5">
        <w:rPr>
          <w:b/>
          <w:bCs/>
        </w:rPr>
        <w:t>internal</w:t>
      </w:r>
      <w:r w:rsidRPr="001A7EE5">
        <w:t xml:space="preserve">. </w:t>
      </w:r>
      <w:r w:rsidRPr="001A7EE5">
        <w:rPr>
          <w:b/>
          <w:bCs/>
        </w:rPr>
        <w:t>External injuries</w:t>
      </w:r>
      <w:r w:rsidRPr="001A7EE5">
        <w:t xml:space="preserve">, often visible, include cuts, bruises, and fractures to the skull. </w:t>
      </w:r>
      <w:r w:rsidRPr="001A7EE5">
        <w:rPr>
          <w:b/>
          <w:bCs/>
        </w:rPr>
        <w:t>Internal injuries</w:t>
      </w:r>
      <w:r w:rsidRPr="001A7EE5">
        <w:t>, which are more concerning, involve the brain and may not always show immediate symptoms. These include concussions, contusions (bruises on the brain), and traumatic brain injuries (TBIs).</w:t>
      </w:r>
    </w:p>
    <w:p w14:paraId="4B0F5D67" w14:textId="77777777" w:rsidR="001A7EE5" w:rsidRPr="001A7EE5" w:rsidRDefault="001A7EE5" w:rsidP="009C5B7E">
      <w:pPr>
        <w:numPr>
          <w:ilvl w:val="0"/>
          <w:numId w:val="2"/>
        </w:numPr>
      </w:pPr>
      <w:r w:rsidRPr="001A7EE5">
        <w:rPr>
          <w:b/>
          <w:bCs/>
        </w:rPr>
        <w:t>Concussions</w:t>
      </w:r>
      <w:r w:rsidRPr="001A7EE5">
        <w:t xml:space="preserve"> are the most common form of brain injury in martial arts, described by the NHS as a temporary injury to the brain caused by a bump, blow, or jolt to the head. Symptoms can include headache, confusion, dizziness, nausea, and sometimes loss of consciousness, though it’s important to note that not all concussions result in a loss of consciousness.</w:t>
      </w:r>
      <w:r w:rsidRPr="001A7EE5">
        <w:br/>
      </w:r>
      <w:r w:rsidRPr="001A7EE5">
        <w:rPr>
          <w:rFonts w:ascii="Arial" w:hAnsi="Arial" w:cs="Arial"/>
        </w:rPr>
        <w:t>​</w:t>
      </w:r>
    </w:p>
    <w:p w14:paraId="277F0299" w14:textId="77777777" w:rsidR="001A7EE5" w:rsidRPr="001A7EE5" w:rsidRDefault="001A7EE5" w:rsidP="009C5B7E">
      <w:pPr>
        <w:numPr>
          <w:ilvl w:val="0"/>
          <w:numId w:val="2"/>
        </w:numPr>
      </w:pPr>
      <w:r w:rsidRPr="001A7EE5">
        <w:rPr>
          <w:b/>
          <w:bCs/>
        </w:rPr>
        <w:t>Contusions</w:t>
      </w:r>
      <w:r w:rsidRPr="001A7EE5">
        <w:t xml:space="preserve"> and </w:t>
      </w:r>
      <w:r w:rsidRPr="001A7EE5">
        <w:rPr>
          <w:b/>
          <w:bCs/>
        </w:rPr>
        <w:t>TBIs</w:t>
      </w:r>
      <w:r w:rsidRPr="001A7EE5">
        <w:t xml:space="preserve"> are more severe and can lead to swelling, bleeding inside the brain, and long-term damage.</w:t>
      </w:r>
    </w:p>
    <w:p w14:paraId="4E937AAD" w14:textId="77777777" w:rsidR="001A7EE5" w:rsidRPr="001A7EE5" w:rsidRDefault="001A7EE5" w:rsidP="001A7EE5">
      <w:pPr>
        <w:rPr>
          <w:b/>
          <w:bCs/>
        </w:rPr>
      </w:pPr>
      <w:r w:rsidRPr="001A7EE5">
        <w:rPr>
          <w:b/>
          <w:bCs/>
        </w:rPr>
        <w:t>Causes in Martial Arts</w:t>
      </w:r>
    </w:p>
    <w:p w14:paraId="0AD6298D" w14:textId="77777777" w:rsidR="001A7EE5" w:rsidRPr="001A7EE5" w:rsidRDefault="001A7EE5" w:rsidP="001A7EE5">
      <w:r w:rsidRPr="001A7EE5">
        <w:t xml:space="preserve">In martial arts, head injuries are predominantly caused by direct blows to the head, falls, or rapid acceleration/deceleration movements that cause the brain to move inside the skull. This </w:t>
      </w:r>
      <w:r w:rsidRPr="001A7EE5">
        <w:lastRenderedPageBreak/>
        <w:t>can happen in various contexts, such as sparring, competition fighting, or even during routine training exercises.</w:t>
      </w:r>
    </w:p>
    <w:p w14:paraId="5504AC83" w14:textId="77777777" w:rsidR="001A7EE5" w:rsidRPr="001A7EE5" w:rsidRDefault="001A7EE5" w:rsidP="001A7EE5">
      <w:r w:rsidRPr="001A7EE5">
        <w:t>Techniques and practices that increase the risk include high-impact strikes, throws, and takedowns. The likelihood of injury can be exacerbated by inadequate protective gear, improper technique, or insufficient supervision.</w:t>
      </w:r>
    </w:p>
    <w:p w14:paraId="2F5AF076" w14:textId="06DFFF03" w:rsidR="001A7EE5" w:rsidRPr="001A7EE5" w:rsidRDefault="001A7EE5" w:rsidP="001A7EE5">
      <w:r w:rsidRPr="001A7EE5">
        <w:t xml:space="preserve">Not all Traumatic Brain Injuries (TBIs) will result from full contact fighting. It may seem insignificant, but a poorly managed breakfall or an accidental punch to the face during </w:t>
      </w:r>
      <w:r w:rsidR="00F76C55" w:rsidRPr="001A7EE5">
        <w:t>pad work</w:t>
      </w:r>
      <w:r w:rsidRPr="001A7EE5">
        <w:t xml:space="preserve"> could be sufficient for a major and devastating brain injury. Of course</w:t>
      </w:r>
      <w:r w:rsidR="00F76C55" w:rsidRPr="001A7EE5">
        <w:t>,</w:t>
      </w:r>
      <w:r w:rsidRPr="001A7EE5">
        <w:t xml:space="preserve"> the most severe the level of impact, and the duration, the more likelihood of serious injuries occurring. We’ll cover this in greater depth later.</w:t>
      </w:r>
      <w:r w:rsidRPr="001A7EE5">
        <w:br/>
      </w:r>
      <w:r w:rsidRPr="001A7EE5">
        <w:rPr>
          <w:rFonts w:ascii="Arial" w:hAnsi="Arial" w:cs="Arial"/>
        </w:rPr>
        <w:t>​</w:t>
      </w:r>
    </w:p>
    <w:p w14:paraId="4EC7B4A9" w14:textId="77777777" w:rsidR="001A7EE5" w:rsidRPr="001A7EE5" w:rsidRDefault="001A7EE5" w:rsidP="001A7EE5">
      <w:pPr>
        <w:rPr>
          <w:b/>
          <w:bCs/>
        </w:rPr>
      </w:pPr>
      <w:r w:rsidRPr="001A7EE5">
        <w:rPr>
          <w:b/>
          <w:bCs/>
        </w:rPr>
        <w:t>Recognising Concussions: Symptoms and Immediate Assessment Techniques</w:t>
      </w:r>
    </w:p>
    <w:p w14:paraId="5E6A9068" w14:textId="26CA12E9" w:rsidR="001A7EE5" w:rsidRPr="001A7EE5" w:rsidRDefault="001A7EE5" w:rsidP="001A7EE5">
      <w:r w:rsidRPr="001A7EE5">
        <w:rPr>
          <w:b/>
          <w:bCs/>
        </w:rPr>
        <w:t xml:space="preserve">One of the most crucial skills you can develop as a martial arts </w:t>
      </w:r>
      <w:r w:rsidR="0053642D">
        <w:rPr>
          <w:b/>
          <w:bCs/>
        </w:rPr>
        <w:t>Instructor</w:t>
      </w:r>
      <w:r w:rsidR="00423592">
        <w:rPr>
          <w:b/>
          <w:bCs/>
        </w:rPr>
        <w:t>, practitioner or observer</w:t>
      </w:r>
      <w:r w:rsidRPr="001A7EE5">
        <w:rPr>
          <w:b/>
          <w:bCs/>
        </w:rPr>
        <w:t xml:space="preserve"> is the ability to recognise the signs and symptoms of a concussion. This knowledge is vital, as it can occur during any martial arts lesson, whether through sparring, routine training, or competitive fighting. Understanding the immediate assessment techniques will empower you to act swiftly and appropriately, ensuring the safety and well-being of</w:t>
      </w:r>
      <w:r w:rsidR="00423592">
        <w:rPr>
          <w:b/>
          <w:bCs/>
        </w:rPr>
        <w:t xml:space="preserve"> the</w:t>
      </w:r>
      <w:r w:rsidRPr="001A7EE5">
        <w:rPr>
          <w:b/>
          <w:bCs/>
        </w:rPr>
        <w:t xml:space="preserve"> students.</w:t>
      </w:r>
    </w:p>
    <w:p w14:paraId="3932DDE4" w14:textId="77777777" w:rsidR="001A7EE5" w:rsidRPr="001A7EE5" w:rsidRDefault="001A7EE5" w:rsidP="001A7EE5">
      <w:pPr>
        <w:rPr>
          <w:b/>
          <w:bCs/>
        </w:rPr>
      </w:pPr>
      <w:r w:rsidRPr="001A7EE5">
        <w:rPr>
          <w:b/>
          <w:bCs/>
        </w:rPr>
        <w:t>Symptoms of Concussion</w:t>
      </w:r>
    </w:p>
    <w:p w14:paraId="6F77542F" w14:textId="77777777" w:rsidR="001A7EE5" w:rsidRPr="001A7EE5" w:rsidRDefault="001A7EE5" w:rsidP="001A7EE5">
      <w:r w:rsidRPr="001A7EE5">
        <w:t>Concussions can present a wide range of symptoms, which may appear immediately after the injury or develop over hours or days. The NHS outlines several key symptoms to watch for, including but not limited to:</w:t>
      </w:r>
    </w:p>
    <w:p w14:paraId="4FE57F8A" w14:textId="77777777" w:rsidR="001A7EE5" w:rsidRPr="001A7EE5" w:rsidRDefault="001A7EE5" w:rsidP="009C5B7E">
      <w:pPr>
        <w:numPr>
          <w:ilvl w:val="0"/>
          <w:numId w:val="3"/>
        </w:numPr>
      </w:pPr>
      <w:r w:rsidRPr="001A7EE5">
        <w:rPr>
          <w:b/>
          <w:bCs/>
        </w:rPr>
        <w:t>Confusion or feeling dazed</w:t>
      </w:r>
    </w:p>
    <w:p w14:paraId="325AC3B3" w14:textId="77777777" w:rsidR="001A7EE5" w:rsidRPr="001A7EE5" w:rsidRDefault="001A7EE5" w:rsidP="009C5B7E">
      <w:pPr>
        <w:numPr>
          <w:ilvl w:val="0"/>
          <w:numId w:val="3"/>
        </w:numPr>
      </w:pPr>
      <w:r w:rsidRPr="001A7EE5">
        <w:rPr>
          <w:b/>
          <w:bCs/>
        </w:rPr>
        <w:t>Headache or a feeling of pressure in the head</w:t>
      </w:r>
    </w:p>
    <w:p w14:paraId="5F127973" w14:textId="77777777" w:rsidR="001A7EE5" w:rsidRPr="001A7EE5" w:rsidRDefault="001A7EE5" w:rsidP="009C5B7E">
      <w:pPr>
        <w:numPr>
          <w:ilvl w:val="0"/>
          <w:numId w:val="3"/>
        </w:numPr>
      </w:pPr>
      <w:r w:rsidRPr="001A7EE5">
        <w:rPr>
          <w:b/>
          <w:bCs/>
        </w:rPr>
        <w:t>Dizziness</w:t>
      </w:r>
    </w:p>
    <w:p w14:paraId="62CA1F4B" w14:textId="77777777" w:rsidR="001A7EE5" w:rsidRPr="001A7EE5" w:rsidRDefault="001A7EE5" w:rsidP="009C5B7E">
      <w:pPr>
        <w:numPr>
          <w:ilvl w:val="0"/>
          <w:numId w:val="3"/>
        </w:numPr>
      </w:pPr>
      <w:r w:rsidRPr="001A7EE5">
        <w:rPr>
          <w:b/>
          <w:bCs/>
        </w:rPr>
        <w:t>Nausea or vomiting</w:t>
      </w:r>
    </w:p>
    <w:p w14:paraId="7F1F7D5F" w14:textId="77777777" w:rsidR="001A7EE5" w:rsidRPr="001A7EE5" w:rsidRDefault="001A7EE5" w:rsidP="009C5B7E">
      <w:pPr>
        <w:numPr>
          <w:ilvl w:val="0"/>
          <w:numId w:val="3"/>
        </w:numPr>
      </w:pPr>
      <w:r w:rsidRPr="001A7EE5">
        <w:rPr>
          <w:b/>
          <w:bCs/>
        </w:rPr>
        <w:t>Slurred speech</w:t>
      </w:r>
    </w:p>
    <w:p w14:paraId="7619B2C0" w14:textId="77777777" w:rsidR="001A7EE5" w:rsidRPr="001A7EE5" w:rsidRDefault="001A7EE5" w:rsidP="009C5B7E">
      <w:pPr>
        <w:numPr>
          <w:ilvl w:val="0"/>
          <w:numId w:val="3"/>
        </w:numPr>
      </w:pPr>
      <w:r w:rsidRPr="001A7EE5">
        <w:rPr>
          <w:b/>
          <w:bCs/>
        </w:rPr>
        <w:t>Delayed response to questions</w:t>
      </w:r>
    </w:p>
    <w:p w14:paraId="52EB58B9" w14:textId="77777777" w:rsidR="001A7EE5" w:rsidRPr="001A7EE5" w:rsidRDefault="001A7EE5" w:rsidP="009C5B7E">
      <w:pPr>
        <w:numPr>
          <w:ilvl w:val="0"/>
          <w:numId w:val="3"/>
        </w:numPr>
      </w:pPr>
      <w:r w:rsidRPr="001A7EE5">
        <w:rPr>
          <w:b/>
          <w:bCs/>
        </w:rPr>
        <w:t>Appearing dazed or stunned</w:t>
      </w:r>
    </w:p>
    <w:p w14:paraId="29B79D7B" w14:textId="77777777" w:rsidR="001A7EE5" w:rsidRPr="001A7EE5" w:rsidRDefault="001A7EE5" w:rsidP="009C5B7E">
      <w:pPr>
        <w:numPr>
          <w:ilvl w:val="0"/>
          <w:numId w:val="3"/>
        </w:numPr>
      </w:pPr>
      <w:r w:rsidRPr="001A7EE5">
        <w:rPr>
          <w:b/>
          <w:bCs/>
        </w:rPr>
        <w:t>Temporary loss of consciousness (though this does not happen in all concussions)</w:t>
      </w:r>
    </w:p>
    <w:p w14:paraId="04213D39" w14:textId="77777777" w:rsidR="001A7EE5" w:rsidRPr="001A7EE5" w:rsidRDefault="001A7EE5" w:rsidP="009C5B7E">
      <w:pPr>
        <w:numPr>
          <w:ilvl w:val="0"/>
          <w:numId w:val="3"/>
        </w:numPr>
      </w:pPr>
      <w:r w:rsidRPr="001A7EE5">
        <w:rPr>
          <w:b/>
          <w:bCs/>
        </w:rPr>
        <w:t>Memory problems, such as difficulty remembering events before or after the injury</w:t>
      </w:r>
    </w:p>
    <w:p w14:paraId="39956902" w14:textId="3BB135ED" w:rsidR="00CC286D" w:rsidRDefault="001A7EE5">
      <w:r w:rsidRPr="001A7EE5">
        <w:t xml:space="preserve">In the context of a martial arts lesson, </w:t>
      </w:r>
      <w:r w:rsidR="00CB5ECA">
        <w:t>we</w:t>
      </w:r>
      <w:r w:rsidRPr="001A7EE5">
        <w:t xml:space="preserve"> might notice a student who seems confused about routine drills or techniques they were previously familiar with, or they might struggle to recall recent events of the session. It’s important to remember concussion isn’t always immediately visible, so </w:t>
      </w:r>
      <w:r w:rsidR="00CC286D">
        <w:t>we</w:t>
      </w:r>
      <w:r w:rsidRPr="001A7EE5">
        <w:t xml:space="preserve"> need to be highly alert to </w:t>
      </w:r>
      <w:r w:rsidRPr="001A7EE5">
        <w:rPr>
          <w:b/>
          <w:bCs/>
        </w:rPr>
        <w:t>potential</w:t>
      </w:r>
      <w:r w:rsidRPr="001A7EE5">
        <w:t xml:space="preserve"> injuries from impacts or falls, and </w:t>
      </w:r>
      <w:r w:rsidR="00CC286D">
        <w:t>we</w:t>
      </w:r>
      <w:r w:rsidRPr="001A7EE5">
        <w:t xml:space="preserve"> shouldn’t be afraid to take pre-emptive steps to minimise on-going injury – such as removing somebody from training.</w:t>
      </w:r>
      <w:r w:rsidR="00CC286D">
        <w:br w:type="page"/>
      </w:r>
    </w:p>
    <w:p w14:paraId="619D64B7" w14:textId="77777777" w:rsidR="001A7EE5" w:rsidRPr="001A7EE5" w:rsidRDefault="001A7EE5" w:rsidP="001A7EE5">
      <w:r w:rsidRPr="001A7EE5">
        <w:lastRenderedPageBreak/>
        <w:t xml:space="preserve">There are generally two sets of symptoms to look for in </w:t>
      </w:r>
      <w:proofErr w:type="gramStart"/>
      <w:r w:rsidRPr="001A7EE5">
        <w:t>concussion;</w:t>
      </w:r>
      <w:proofErr w:type="gramEnd"/>
    </w:p>
    <w:p w14:paraId="6E2D9C44" w14:textId="77777777" w:rsidR="001A7EE5" w:rsidRPr="001A7EE5" w:rsidRDefault="001A7EE5" w:rsidP="001A7EE5">
      <w:pPr>
        <w:rPr>
          <w:b/>
          <w:bCs/>
        </w:rPr>
      </w:pPr>
      <w:r w:rsidRPr="001A7EE5">
        <w:rPr>
          <w:b/>
          <w:bCs/>
        </w:rPr>
        <w:t>First Symptoms</w:t>
      </w:r>
    </w:p>
    <w:p w14:paraId="66D0CA19" w14:textId="77777777" w:rsidR="001A7EE5" w:rsidRPr="001A7EE5" w:rsidRDefault="001A7EE5" w:rsidP="001A7EE5">
      <w:r w:rsidRPr="001A7EE5">
        <w:rPr>
          <w:b/>
          <w:bCs/>
        </w:rPr>
        <w:t>First symptoms</w:t>
      </w:r>
      <w:r w:rsidRPr="001A7EE5">
        <w:t xml:space="preserve"> of concussion typically appear immediately or within minutes of the injury. Key symptoms to look out for include:</w:t>
      </w:r>
    </w:p>
    <w:p w14:paraId="72E60269" w14:textId="77777777" w:rsidR="001A7EE5" w:rsidRPr="001A7EE5" w:rsidRDefault="001A7EE5" w:rsidP="009C5B7E">
      <w:pPr>
        <w:numPr>
          <w:ilvl w:val="0"/>
          <w:numId w:val="4"/>
        </w:numPr>
      </w:pPr>
      <w:r w:rsidRPr="001A7EE5">
        <w:t>Confusion</w:t>
      </w:r>
    </w:p>
    <w:p w14:paraId="7CF77478" w14:textId="77777777" w:rsidR="001A7EE5" w:rsidRPr="001A7EE5" w:rsidRDefault="001A7EE5" w:rsidP="009C5B7E">
      <w:pPr>
        <w:numPr>
          <w:ilvl w:val="0"/>
          <w:numId w:val="4"/>
        </w:numPr>
      </w:pPr>
      <w:r w:rsidRPr="001A7EE5">
        <w:t>Dizziness</w:t>
      </w:r>
    </w:p>
    <w:p w14:paraId="3C3C2963" w14:textId="77777777" w:rsidR="001A7EE5" w:rsidRPr="001A7EE5" w:rsidRDefault="001A7EE5" w:rsidP="009C5B7E">
      <w:pPr>
        <w:numPr>
          <w:ilvl w:val="0"/>
          <w:numId w:val="4"/>
        </w:numPr>
      </w:pPr>
      <w:r w:rsidRPr="001A7EE5">
        <w:t>Feeling like ‘in a fog’</w:t>
      </w:r>
    </w:p>
    <w:p w14:paraId="6B0C964D" w14:textId="77777777" w:rsidR="001A7EE5" w:rsidRPr="001A7EE5" w:rsidRDefault="001A7EE5" w:rsidP="009C5B7E">
      <w:pPr>
        <w:numPr>
          <w:ilvl w:val="0"/>
          <w:numId w:val="4"/>
        </w:numPr>
      </w:pPr>
      <w:r w:rsidRPr="001A7EE5">
        <w:t>Balance problems</w:t>
      </w:r>
    </w:p>
    <w:p w14:paraId="5CEEF1EB" w14:textId="77777777" w:rsidR="001A7EE5" w:rsidRPr="001A7EE5" w:rsidRDefault="001A7EE5" w:rsidP="009C5B7E">
      <w:pPr>
        <w:numPr>
          <w:ilvl w:val="0"/>
          <w:numId w:val="4"/>
        </w:numPr>
      </w:pPr>
      <w:r w:rsidRPr="001A7EE5">
        <w:t>Headaches</w:t>
      </w:r>
    </w:p>
    <w:p w14:paraId="55C3BE94" w14:textId="77777777" w:rsidR="001A7EE5" w:rsidRPr="001A7EE5" w:rsidRDefault="001A7EE5" w:rsidP="009C5B7E">
      <w:pPr>
        <w:numPr>
          <w:ilvl w:val="0"/>
          <w:numId w:val="4"/>
        </w:numPr>
      </w:pPr>
      <w:r w:rsidRPr="001A7EE5">
        <w:t>Loss of muscle tone (limpness)</w:t>
      </w:r>
    </w:p>
    <w:p w14:paraId="5173176B" w14:textId="77777777" w:rsidR="001A7EE5" w:rsidRPr="001A7EE5" w:rsidRDefault="001A7EE5" w:rsidP="009C5B7E">
      <w:pPr>
        <w:numPr>
          <w:ilvl w:val="0"/>
          <w:numId w:val="4"/>
        </w:numPr>
      </w:pPr>
      <w:r w:rsidRPr="001A7EE5">
        <w:t>Sensitivity to noise or light</w:t>
      </w:r>
    </w:p>
    <w:p w14:paraId="4756540A" w14:textId="77777777" w:rsidR="001A7EE5" w:rsidRPr="001A7EE5" w:rsidRDefault="001A7EE5" w:rsidP="009C5B7E">
      <w:pPr>
        <w:numPr>
          <w:ilvl w:val="0"/>
          <w:numId w:val="4"/>
        </w:numPr>
      </w:pPr>
      <w:r w:rsidRPr="001A7EE5">
        <w:t>Feeling unusually emotional, nervous or sad</w:t>
      </w:r>
    </w:p>
    <w:p w14:paraId="55E2DA40" w14:textId="77777777" w:rsidR="001A7EE5" w:rsidRPr="001A7EE5" w:rsidRDefault="001A7EE5" w:rsidP="001A7EE5">
      <w:r w:rsidRPr="001A7EE5">
        <w:t>Remember, loss of consciousness only typically occurs in around 10% of instances, so you shouldn’t use this as an exclusive reference to the likelihood of a brain injury.</w:t>
      </w:r>
    </w:p>
    <w:p w14:paraId="7ADBA230" w14:textId="7CFF377C" w:rsidR="001A7EE5" w:rsidRPr="001A7EE5" w:rsidRDefault="001A7EE5" w:rsidP="001A7EE5">
      <w:r w:rsidRPr="001A7EE5">
        <w:t xml:space="preserve">The injured student may report some of these symptoms, or it may be noticed by </w:t>
      </w:r>
      <w:r w:rsidR="00604E93">
        <w:t>the</w:t>
      </w:r>
      <w:r w:rsidRPr="001A7EE5">
        <w:t xml:space="preserve"> teaching team or other students.</w:t>
      </w:r>
    </w:p>
    <w:p w14:paraId="56E9FC94" w14:textId="77777777" w:rsidR="001A7EE5" w:rsidRPr="001A7EE5" w:rsidRDefault="001A7EE5" w:rsidP="001A7EE5">
      <w:r w:rsidRPr="001A7EE5">
        <w:rPr>
          <w:b/>
          <w:bCs/>
        </w:rPr>
        <w:t xml:space="preserve">It’s crucial anyone with suspected concussions, with any of the prior specified symptoms is removed entirely from the session. They should also be assessed by a medical professional as an immediate point of action. </w:t>
      </w:r>
    </w:p>
    <w:p w14:paraId="698B9E64" w14:textId="6B959437" w:rsidR="001A7EE5" w:rsidRPr="001A7EE5" w:rsidRDefault="001A7EE5" w:rsidP="001A7EE5">
      <w:r w:rsidRPr="001A7EE5">
        <w:t xml:space="preserve">This applies even if they maintain they are feeling fine – </w:t>
      </w:r>
      <w:r w:rsidR="00604E93">
        <w:t>we</w:t>
      </w:r>
      <w:r w:rsidRPr="001A7EE5">
        <w:t xml:space="preserve"> have a duty of care to enforce this policy.</w:t>
      </w:r>
    </w:p>
    <w:p w14:paraId="2C48605C" w14:textId="77777777" w:rsidR="001A7EE5" w:rsidRPr="001A7EE5" w:rsidRDefault="001A7EE5" w:rsidP="001A7EE5">
      <w:pPr>
        <w:rPr>
          <w:b/>
          <w:bCs/>
        </w:rPr>
      </w:pPr>
      <w:r w:rsidRPr="001A7EE5">
        <w:rPr>
          <w:b/>
          <w:bCs/>
        </w:rPr>
        <w:t>Delayed Symptoms</w:t>
      </w:r>
    </w:p>
    <w:p w14:paraId="6FA570D3" w14:textId="77777777" w:rsidR="001A7EE5" w:rsidRPr="001A7EE5" w:rsidRDefault="001A7EE5" w:rsidP="001A7EE5">
      <w:r w:rsidRPr="001A7EE5">
        <w:rPr>
          <w:b/>
          <w:bCs/>
        </w:rPr>
        <w:t xml:space="preserve">Delayed symptoms </w:t>
      </w:r>
      <w:r w:rsidRPr="001A7EE5">
        <w:t>can present at any point in the hours or days following a suspected brain injury.</w:t>
      </w:r>
    </w:p>
    <w:p w14:paraId="38E652D4" w14:textId="77777777" w:rsidR="001A7EE5" w:rsidRPr="001A7EE5" w:rsidRDefault="001A7EE5" w:rsidP="001A7EE5">
      <w:r w:rsidRPr="001A7EE5">
        <w:t xml:space="preserve">These can include </w:t>
      </w:r>
      <w:r w:rsidRPr="001A7EE5">
        <w:rPr>
          <w:b/>
          <w:bCs/>
        </w:rPr>
        <w:t>physical</w:t>
      </w:r>
      <w:r w:rsidRPr="001A7EE5">
        <w:t xml:space="preserve"> symptoms </w:t>
      </w:r>
      <w:proofErr w:type="gramStart"/>
      <w:r w:rsidRPr="001A7EE5">
        <w:t>like;</w:t>
      </w:r>
      <w:proofErr w:type="gramEnd"/>
    </w:p>
    <w:p w14:paraId="77045260" w14:textId="77777777" w:rsidR="001A7EE5" w:rsidRPr="001A7EE5" w:rsidRDefault="001A7EE5" w:rsidP="009C5B7E">
      <w:pPr>
        <w:numPr>
          <w:ilvl w:val="0"/>
          <w:numId w:val="5"/>
        </w:numPr>
      </w:pPr>
      <w:r w:rsidRPr="001A7EE5">
        <w:t>Headaches</w:t>
      </w:r>
    </w:p>
    <w:p w14:paraId="7BD91206" w14:textId="77777777" w:rsidR="001A7EE5" w:rsidRPr="001A7EE5" w:rsidRDefault="001A7EE5" w:rsidP="009C5B7E">
      <w:pPr>
        <w:numPr>
          <w:ilvl w:val="0"/>
          <w:numId w:val="5"/>
        </w:numPr>
      </w:pPr>
      <w:r w:rsidRPr="001A7EE5">
        <w:t>Dizziness</w:t>
      </w:r>
    </w:p>
    <w:p w14:paraId="519578C6" w14:textId="77777777" w:rsidR="001A7EE5" w:rsidRPr="001A7EE5" w:rsidRDefault="001A7EE5" w:rsidP="009C5B7E">
      <w:pPr>
        <w:numPr>
          <w:ilvl w:val="0"/>
          <w:numId w:val="5"/>
        </w:numPr>
      </w:pPr>
      <w:r w:rsidRPr="001A7EE5">
        <w:t>Visual Problems</w:t>
      </w:r>
    </w:p>
    <w:p w14:paraId="6E4722DD" w14:textId="77777777" w:rsidR="001A7EE5" w:rsidRPr="001A7EE5" w:rsidRDefault="001A7EE5" w:rsidP="009C5B7E">
      <w:pPr>
        <w:numPr>
          <w:ilvl w:val="0"/>
          <w:numId w:val="5"/>
        </w:numPr>
      </w:pPr>
      <w:r w:rsidRPr="001A7EE5">
        <w:t>Nausea</w:t>
      </w:r>
    </w:p>
    <w:p w14:paraId="3A115772" w14:textId="77777777" w:rsidR="001A7EE5" w:rsidRPr="001A7EE5" w:rsidRDefault="001A7EE5" w:rsidP="009C5B7E">
      <w:pPr>
        <w:numPr>
          <w:ilvl w:val="0"/>
          <w:numId w:val="5"/>
        </w:numPr>
      </w:pPr>
      <w:r w:rsidRPr="001A7EE5">
        <w:t>Sensitivity to light and sound</w:t>
      </w:r>
    </w:p>
    <w:p w14:paraId="46547E44" w14:textId="77777777" w:rsidR="001A7EE5" w:rsidRPr="001A7EE5" w:rsidRDefault="001A7EE5" w:rsidP="009C5B7E">
      <w:pPr>
        <w:numPr>
          <w:ilvl w:val="0"/>
          <w:numId w:val="5"/>
        </w:numPr>
      </w:pPr>
      <w:r w:rsidRPr="001A7EE5">
        <w:t>Sleep problems</w:t>
      </w:r>
    </w:p>
    <w:p w14:paraId="327CC5FA" w14:textId="77777777" w:rsidR="001A7EE5" w:rsidRPr="001A7EE5" w:rsidRDefault="001A7EE5" w:rsidP="009C5B7E">
      <w:pPr>
        <w:numPr>
          <w:ilvl w:val="0"/>
          <w:numId w:val="5"/>
        </w:numPr>
      </w:pPr>
      <w:r w:rsidRPr="001A7EE5">
        <w:t>Balance problems</w:t>
      </w:r>
    </w:p>
    <w:p w14:paraId="77C3E866" w14:textId="77777777" w:rsidR="001A7EE5" w:rsidRPr="001A7EE5" w:rsidRDefault="001A7EE5" w:rsidP="009C5B7E">
      <w:pPr>
        <w:numPr>
          <w:ilvl w:val="0"/>
          <w:numId w:val="5"/>
        </w:numPr>
      </w:pPr>
      <w:r w:rsidRPr="001A7EE5">
        <w:t>Fatigue</w:t>
      </w:r>
    </w:p>
    <w:p w14:paraId="31B7966E" w14:textId="77777777" w:rsidR="001A7EE5" w:rsidRPr="001A7EE5" w:rsidRDefault="001A7EE5" w:rsidP="001A7EE5">
      <w:r w:rsidRPr="001A7EE5">
        <w:rPr>
          <w:b/>
          <w:bCs/>
        </w:rPr>
        <w:lastRenderedPageBreak/>
        <w:t xml:space="preserve">Cognitive </w:t>
      </w:r>
      <w:r w:rsidRPr="001A7EE5">
        <w:t xml:space="preserve">symptoms such </w:t>
      </w:r>
      <w:proofErr w:type="gramStart"/>
      <w:r w:rsidRPr="001A7EE5">
        <w:t>as;</w:t>
      </w:r>
      <w:proofErr w:type="gramEnd"/>
    </w:p>
    <w:p w14:paraId="6B12B9B9" w14:textId="77777777" w:rsidR="001A7EE5" w:rsidRPr="001A7EE5" w:rsidRDefault="001A7EE5" w:rsidP="009C5B7E">
      <w:pPr>
        <w:numPr>
          <w:ilvl w:val="0"/>
          <w:numId w:val="6"/>
        </w:numPr>
      </w:pPr>
      <w:r w:rsidRPr="001A7EE5">
        <w:t>Poor concentration</w:t>
      </w:r>
    </w:p>
    <w:p w14:paraId="486BDE26" w14:textId="77777777" w:rsidR="001A7EE5" w:rsidRPr="001A7EE5" w:rsidRDefault="001A7EE5" w:rsidP="009C5B7E">
      <w:pPr>
        <w:numPr>
          <w:ilvl w:val="0"/>
          <w:numId w:val="6"/>
        </w:numPr>
      </w:pPr>
      <w:r w:rsidRPr="001A7EE5">
        <w:t>Forgetfulness</w:t>
      </w:r>
    </w:p>
    <w:p w14:paraId="6D364007" w14:textId="77777777" w:rsidR="001A7EE5" w:rsidRPr="001A7EE5" w:rsidRDefault="001A7EE5" w:rsidP="009C5B7E">
      <w:pPr>
        <w:numPr>
          <w:ilvl w:val="0"/>
          <w:numId w:val="6"/>
        </w:numPr>
      </w:pPr>
      <w:r w:rsidRPr="001A7EE5">
        <w:t>Difficulty with processing information</w:t>
      </w:r>
    </w:p>
    <w:p w14:paraId="55433FC8" w14:textId="77777777" w:rsidR="001A7EE5" w:rsidRPr="001A7EE5" w:rsidRDefault="001A7EE5" w:rsidP="009C5B7E">
      <w:pPr>
        <w:numPr>
          <w:ilvl w:val="0"/>
          <w:numId w:val="6"/>
        </w:numPr>
      </w:pPr>
      <w:r w:rsidRPr="001A7EE5">
        <w:t>Slowed reaction times</w:t>
      </w:r>
    </w:p>
    <w:p w14:paraId="0FF2C396" w14:textId="77777777" w:rsidR="001A7EE5" w:rsidRPr="001A7EE5" w:rsidRDefault="001A7EE5" w:rsidP="001A7EE5">
      <w:r w:rsidRPr="001A7EE5">
        <w:rPr>
          <w:b/>
          <w:bCs/>
        </w:rPr>
        <w:t>Emotional</w:t>
      </w:r>
      <w:r w:rsidRPr="001A7EE5">
        <w:t xml:space="preserve"> symptoms </w:t>
      </w:r>
      <w:proofErr w:type="gramStart"/>
      <w:r w:rsidRPr="001A7EE5">
        <w:t>including;</w:t>
      </w:r>
      <w:proofErr w:type="gramEnd"/>
    </w:p>
    <w:p w14:paraId="6F46027E" w14:textId="77777777" w:rsidR="001A7EE5" w:rsidRPr="001A7EE5" w:rsidRDefault="001A7EE5" w:rsidP="009C5B7E">
      <w:pPr>
        <w:numPr>
          <w:ilvl w:val="0"/>
          <w:numId w:val="7"/>
        </w:numPr>
      </w:pPr>
      <w:r w:rsidRPr="001A7EE5">
        <w:t>Irritability</w:t>
      </w:r>
    </w:p>
    <w:p w14:paraId="6BDA9408" w14:textId="77777777" w:rsidR="001A7EE5" w:rsidRPr="001A7EE5" w:rsidRDefault="001A7EE5" w:rsidP="009C5B7E">
      <w:pPr>
        <w:numPr>
          <w:ilvl w:val="0"/>
          <w:numId w:val="7"/>
        </w:numPr>
      </w:pPr>
      <w:r w:rsidRPr="001A7EE5">
        <w:t>Low Mood</w:t>
      </w:r>
    </w:p>
    <w:p w14:paraId="3B6DE547" w14:textId="77777777" w:rsidR="001A7EE5" w:rsidRPr="001A7EE5" w:rsidRDefault="001A7EE5" w:rsidP="009C5B7E">
      <w:pPr>
        <w:numPr>
          <w:ilvl w:val="0"/>
          <w:numId w:val="7"/>
        </w:numPr>
      </w:pPr>
      <w:r w:rsidRPr="001A7EE5">
        <w:t>Anxiety</w:t>
      </w:r>
    </w:p>
    <w:p w14:paraId="02019DB4" w14:textId="77777777" w:rsidR="001A7EE5" w:rsidRPr="001A7EE5" w:rsidRDefault="001A7EE5" w:rsidP="009C5B7E">
      <w:pPr>
        <w:numPr>
          <w:ilvl w:val="0"/>
          <w:numId w:val="7"/>
        </w:numPr>
      </w:pPr>
      <w:r w:rsidRPr="001A7EE5">
        <w:t>Feeling more emotional than usual</w:t>
      </w:r>
    </w:p>
    <w:p w14:paraId="130BABC1" w14:textId="7FEC04BE" w:rsidR="001A7EE5" w:rsidRPr="001A7EE5" w:rsidRDefault="001A7EE5" w:rsidP="001A7EE5">
      <w:r w:rsidRPr="001A7EE5">
        <w:t xml:space="preserve">Most of these symptoms are typical following a brain </w:t>
      </w:r>
      <w:proofErr w:type="gramStart"/>
      <w:r w:rsidRPr="001A7EE5">
        <w:t>injury, and</w:t>
      </w:r>
      <w:proofErr w:type="gramEnd"/>
      <w:r w:rsidRPr="001A7EE5">
        <w:t xml:space="preserve"> will improve by themselves within 2-4 weeks post-injury, however it’s important you</w:t>
      </w:r>
      <w:r w:rsidR="00904291">
        <w:t>/we</w:t>
      </w:r>
      <w:r w:rsidRPr="001A7EE5">
        <w:t xml:space="preserve"> don’t rely on this. This </w:t>
      </w:r>
      <w:proofErr w:type="gramStart"/>
      <w:r w:rsidRPr="001A7EE5">
        <w:t>has to</w:t>
      </w:r>
      <w:proofErr w:type="gramEnd"/>
      <w:r w:rsidRPr="001A7EE5">
        <w:t xml:space="preserve"> be a treatment choice the student reaches themselves (or a parent, if the student is a minor). Advice should always be that if symptoms worsen at any time, or if they remain for more than 14 days, the student should report to the GP without delay.</w:t>
      </w:r>
    </w:p>
    <w:p w14:paraId="1D852EFC" w14:textId="19683950" w:rsidR="00F55EF0" w:rsidRDefault="00F55EF0">
      <w:r>
        <w:br w:type="page"/>
      </w:r>
    </w:p>
    <w:p w14:paraId="41C8C8C8" w14:textId="77777777" w:rsidR="001A7EE5" w:rsidRPr="001A7EE5" w:rsidRDefault="001A7EE5" w:rsidP="001A7EE5">
      <w:pPr>
        <w:rPr>
          <w:b/>
          <w:bCs/>
        </w:rPr>
      </w:pPr>
      <w:bookmarkStart w:id="3" w:name="_Hlk160013575"/>
      <w:r w:rsidRPr="001A7EE5">
        <w:rPr>
          <w:b/>
          <w:bCs/>
        </w:rPr>
        <w:lastRenderedPageBreak/>
        <w:t>Red Flag Symptoms</w:t>
      </w:r>
    </w:p>
    <w:bookmarkEnd w:id="3"/>
    <w:p w14:paraId="4ECB7DF1" w14:textId="20C95FAE" w:rsidR="001A7EE5" w:rsidRPr="001A7EE5" w:rsidRDefault="00631598" w:rsidP="001A7EE5">
      <w:r>
        <w:t>This is q</w:t>
      </w:r>
      <w:r w:rsidR="001A7EE5" w:rsidRPr="001A7EE5">
        <w:t>uot</w:t>
      </w:r>
      <w:r>
        <w:t>ed</w:t>
      </w:r>
      <w:r w:rsidR="001A7EE5" w:rsidRPr="001A7EE5">
        <w:t xml:space="preserve"> directly from the Brain Injury Association Sport Factsheet (</w:t>
      </w:r>
      <w:r w:rsidR="002E1792">
        <w:t>BMA</w:t>
      </w:r>
      <w:r w:rsidR="00563F67">
        <w:t>BA</w:t>
      </w:r>
      <w:r w:rsidR="001A7EE5" w:rsidRPr="001A7EE5">
        <w:t xml:space="preserve"> a member of BIA) for the red flag symptoms. This is because of the severity of the issue, and just how important it is for instructors and volunteers to recognise this </w:t>
      </w:r>
      <w:proofErr w:type="gramStart"/>
      <w:r w:rsidR="001A7EE5" w:rsidRPr="001A7EE5">
        <w:t>properly;</w:t>
      </w:r>
      <w:proofErr w:type="gramEnd"/>
    </w:p>
    <w:p w14:paraId="6FAB65DB" w14:textId="77777777" w:rsidR="001A7EE5" w:rsidRPr="001A7EE5" w:rsidRDefault="001A7EE5" w:rsidP="001A7EE5">
      <w:r w:rsidRPr="001A7EE5">
        <w:t xml:space="preserve">If any of the following symptoms develop or are reported following a blow to the head, the person should be urgently medically assessed by an appropriate healthcare professional </w:t>
      </w:r>
      <w:proofErr w:type="gramStart"/>
      <w:r w:rsidRPr="001A7EE5">
        <w:t>onsite, or</w:t>
      </w:r>
      <w:proofErr w:type="gramEnd"/>
      <w:r w:rsidRPr="001A7EE5">
        <w:t xml:space="preserve"> immediately taken to a hospital Accident and Emergency (A&amp;E) department. For the avoidance of doubt, a healthcare professional onsite must be a fully trained doctor or paramedic – not a first aider!</w:t>
      </w:r>
    </w:p>
    <w:p w14:paraId="1D6F8490" w14:textId="77777777" w:rsidR="001A7EE5" w:rsidRPr="001A7EE5" w:rsidRDefault="001A7EE5" w:rsidP="001A7EE5">
      <w:r w:rsidRPr="001A7EE5">
        <w:rPr>
          <w:b/>
          <w:bCs/>
        </w:rPr>
        <w:t>• Any loss of consciousness</w:t>
      </w:r>
      <w:r w:rsidRPr="001A7EE5">
        <w:rPr>
          <w:b/>
          <w:bCs/>
        </w:rPr>
        <w:br/>
        <w:t>• Drowsiness or deteriorating consciousness</w:t>
      </w:r>
      <w:r w:rsidRPr="001A7EE5">
        <w:rPr>
          <w:b/>
          <w:bCs/>
        </w:rPr>
        <w:br/>
        <w:t>• Loss of memory for events before or after the injury</w:t>
      </w:r>
      <w:r w:rsidRPr="001A7EE5">
        <w:rPr>
          <w:b/>
          <w:bCs/>
        </w:rPr>
        <w:br/>
        <w:t>• Confusion or irritability out of character, or unusual behaviour</w:t>
      </w:r>
      <w:r w:rsidRPr="001A7EE5">
        <w:rPr>
          <w:b/>
          <w:bCs/>
        </w:rPr>
        <w:br/>
        <w:t>• Problems with understanding information or communicating</w:t>
      </w:r>
      <w:r w:rsidRPr="001A7EE5">
        <w:rPr>
          <w:b/>
          <w:bCs/>
        </w:rPr>
        <w:br/>
        <w:t>• Loss of balance or problems with walking</w:t>
      </w:r>
      <w:r w:rsidRPr="001A7EE5">
        <w:rPr>
          <w:b/>
          <w:bCs/>
        </w:rPr>
        <w:br/>
        <w:t>• Decreased sensation, or pins and needles down arms/ legs</w:t>
      </w:r>
      <w:r w:rsidRPr="001A7EE5">
        <w:rPr>
          <w:b/>
          <w:bCs/>
        </w:rPr>
        <w:br/>
        <w:t>• Blurred or double vision</w:t>
      </w:r>
      <w:r w:rsidRPr="001A7EE5">
        <w:rPr>
          <w:b/>
          <w:bCs/>
        </w:rPr>
        <w:br/>
        <w:t>• Weakness</w:t>
      </w:r>
      <w:r w:rsidRPr="001A7EE5">
        <w:rPr>
          <w:b/>
          <w:bCs/>
        </w:rPr>
        <w:br/>
        <w:t>• Any fits (collapsing or passing out suddenly)</w:t>
      </w:r>
      <w:r w:rsidRPr="001A7EE5">
        <w:rPr>
          <w:b/>
          <w:bCs/>
        </w:rPr>
        <w:br/>
        <w:t>• Severe and increasing headache not relieved by painkillers such as paracetamol</w:t>
      </w:r>
      <w:r w:rsidRPr="001A7EE5">
        <w:rPr>
          <w:b/>
          <w:bCs/>
        </w:rPr>
        <w:br/>
        <w:t>• Repeated vomiting</w:t>
      </w:r>
      <w:r w:rsidRPr="001A7EE5">
        <w:rPr>
          <w:b/>
          <w:bCs/>
        </w:rPr>
        <w:br/>
        <w:t>• Reduced neck movement or severe neck pain</w:t>
      </w:r>
      <w:r w:rsidRPr="001A7EE5">
        <w:rPr>
          <w:b/>
          <w:bCs/>
        </w:rPr>
        <w:br/>
        <w:t>• Deafness in one or both ears that was not present before</w:t>
      </w:r>
      <w:r w:rsidRPr="001A7EE5">
        <w:rPr>
          <w:b/>
          <w:bCs/>
        </w:rPr>
        <w:br/>
        <w:t>• Clear fluid coming out of the ears or nose</w:t>
      </w:r>
      <w:r w:rsidRPr="001A7EE5">
        <w:rPr>
          <w:b/>
          <w:bCs/>
        </w:rPr>
        <w:br/>
        <w:t>• Inability to be woken</w:t>
      </w:r>
      <w:r w:rsidRPr="001A7EE5">
        <w:rPr>
          <w:b/>
          <w:bCs/>
        </w:rPr>
        <w:br/>
        <w:t>• Bleeding from one or both ears</w:t>
      </w:r>
    </w:p>
    <w:p w14:paraId="5A3D417B" w14:textId="77777777" w:rsidR="001A7EE5" w:rsidRPr="001A7EE5" w:rsidRDefault="001A7EE5" w:rsidP="001A7EE5">
      <w:r w:rsidRPr="001A7EE5">
        <w:t xml:space="preserve">If in doubt, call 999. Some of these symptoms will mark a life-or-death injury that requires immediate and urgent treatment, parallel to the likes of </w:t>
      </w:r>
      <w:proofErr w:type="spellStart"/>
      <w:proofErr w:type="gramStart"/>
      <w:r w:rsidRPr="001A7EE5">
        <w:t>a</w:t>
      </w:r>
      <w:proofErr w:type="spellEnd"/>
      <w:proofErr w:type="gramEnd"/>
      <w:r w:rsidRPr="001A7EE5">
        <w:t xml:space="preserve"> arterial bleed if looking at physical first aid.</w:t>
      </w:r>
    </w:p>
    <w:p w14:paraId="0894D53A" w14:textId="77777777" w:rsidR="00333986" w:rsidRDefault="00333986">
      <w:pPr>
        <w:rPr>
          <w:b/>
          <w:bCs/>
        </w:rPr>
      </w:pPr>
      <w:r>
        <w:rPr>
          <w:b/>
          <w:bCs/>
        </w:rPr>
        <w:br w:type="page"/>
      </w:r>
    </w:p>
    <w:p w14:paraId="7B05FC39" w14:textId="6486205F" w:rsidR="001A7EE5" w:rsidRPr="001A7EE5" w:rsidRDefault="001A7EE5" w:rsidP="001A7EE5">
      <w:pPr>
        <w:rPr>
          <w:b/>
          <w:bCs/>
        </w:rPr>
      </w:pPr>
      <w:bookmarkStart w:id="4" w:name="_Hlk160013610"/>
      <w:r w:rsidRPr="001A7EE5">
        <w:rPr>
          <w:b/>
          <w:bCs/>
        </w:rPr>
        <w:lastRenderedPageBreak/>
        <w:t>Long-Term Impacts of Concussions and Repeated Head Trauma</w:t>
      </w:r>
    </w:p>
    <w:bookmarkEnd w:id="4"/>
    <w:p w14:paraId="2FAA102B" w14:textId="77777777" w:rsidR="001A7EE5" w:rsidRPr="001A7EE5" w:rsidRDefault="001A7EE5" w:rsidP="001A7EE5">
      <w:pPr>
        <w:rPr>
          <w:b/>
          <w:bCs/>
        </w:rPr>
      </w:pPr>
      <w:r w:rsidRPr="001A7EE5">
        <w:rPr>
          <w:b/>
          <w:bCs/>
        </w:rPr>
        <w:t>Understanding the Risks</w:t>
      </w:r>
    </w:p>
    <w:p w14:paraId="2A3B0608" w14:textId="77777777" w:rsidR="001A7EE5" w:rsidRPr="001A7EE5" w:rsidRDefault="001A7EE5" w:rsidP="001A7EE5">
      <w:r w:rsidRPr="001A7EE5">
        <w:t>Concussions are not just temporary setbacks; they can have profound long-term effects on an individual’s neurological health. The NHS highlights that while most people recover fully from concussions, the risk increases with the number of injuries sustained. In martial arts, where blows to the head can be frequent, particularly in disciplines involving striking, the risk of repeated head trauma is significant.</w:t>
      </w:r>
    </w:p>
    <w:p w14:paraId="35633487" w14:textId="77777777" w:rsidR="001A7EE5" w:rsidRPr="001A7EE5" w:rsidRDefault="001A7EE5" w:rsidP="001A7EE5">
      <w:r w:rsidRPr="001A7EE5">
        <w:t>Long-term impacts of repeated concussions and head trauma can include:</w:t>
      </w:r>
    </w:p>
    <w:p w14:paraId="39E2EDCB" w14:textId="77777777" w:rsidR="001A7EE5" w:rsidRPr="001A7EE5" w:rsidRDefault="001A7EE5" w:rsidP="009C5B7E">
      <w:pPr>
        <w:numPr>
          <w:ilvl w:val="0"/>
          <w:numId w:val="8"/>
        </w:numPr>
      </w:pPr>
      <w:r w:rsidRPr="001A7EE5">
        <w:rPr>
          <w:b/>
          <w:bCs/>
        </w:rPr>
        <w:t>Chronic Traumatic Encephalopathy (CTE):</w:t>
      </w:r>
      <w:r w:rsidRPr="001A7EE5">
        <w:t xml:space="preserve"> A degenerative brain condition associated with repeated head traumas. Symptoms can include memory loss, confusion, impaired judgment, impulse control problems, aggression, depression, anxiety, Parkinsonism, and, eventually, progressive dementia.</w:t>
      </w:r>
    </w:p>
    <w:p w14:paraId="51C95AEA" w14:textId="77777777" w:rsidR="001A7EE5" w:rsidRPr="001A7EE5" w:rsidRDefault="001A7EE5" w:rsidP="009C5B7E">
      <w:pPr>
        <w:numPr>
          <w:ilvl w:val="0"/>
          <w:numId w:val="8"/>
        </w:numPr>
      </w:pPr>
      <w:r w:rsidRPr="001A7EE5">
        <w:rPr>
          <w:b/>
          <w:bCs/>
        </w:rPr>
        <w:t>Post-Concussion Syndrome (PCS):</w:t>
      </w:r>
      <w:r w:rsidRPr="001A7EE5">
        <w:t xml:space="preserve"> Some individuals continue to experience concussion symptoms such as headaches, dizziness, and cognitive difficulties for months or even years after the injury.</w:t>
      </w:r>
    </w:p>
    <w:p w14:paraId="34B19881" w14:textId="77777777" w:rsidR="001A7EE5" w:rsidRPr="001A7EE5" w:rsidRDefault="001A7EE5" w:rsidP="009C5B7E">
      <w:pPr>
        <w:numPr>
          <w:ilvl w:val="0"/>
          <w:numId w:val="8"/>
        </w:numPr>
      </w:pPr>
      <w:r w:rsidRPr="001A7EE5">
        <w:rPr>
          <w:b/>
          <w:bCs/>
        </w:rPr>
        <w:t>Second Impact Syndrome (SIS):</w:t>
      </w:r>
      <w:r w:rsidRPr="001A7EE5">
        <w:t xml:space="preserve"> Although rare, a second concussion occurring before the first one has fully healed can lead to rapid and severe brain swelling and, in some cases, can be fatal.</w:t>
      </w:r>
    </w:p>
    <w:p w14:paraId="5D0DDB2A" w14:textId="77777777" w:rsidR="00333986" w:rsidRDefault="00333986">
      <w:pPr>
        <w:rPr>
          <w:b/>
          <w:bCs/>
        </w:rPr>
      </w:pPr>
      <w:r>
        <w:rPr>
          <w:b/>
          <w:bCs/>
        </w:rPr>
        <w:br w:type="page"/>
      </w:r>
    </w:p>
    <w:p w14:paraId="1C344A02" w14:textId="0C6A1755" w:rsidR="001A7EE5" w:rsidRPr="001A7EE5" w:rsidRDefault="001A7EE5" w:rsidP="001A7EE5">
      <w:pPr>
        <w:rPr>
          <w:b/>
          <w:bCs/>
        </w:rPr>
      </w:pPr>
      <w:r w:rsidRPr="001A7EE5">
        <w:rPr>
          <w:b/>
          <w:bCs/>
        </w:rPr>
        <w:lastRenderedPageBreak/>
        <w:t>The Danger in Martial Arts</w:t>
      </w:r>
    </w:p>
    <w:p w14:paraId="1D07EA99" w14:textId="77777777" w:rsidR="001A7EE5" w:rsidRPr="001A7EE5" w:rsidRDefault="001A7EE5" w:rsidP="001A7EE5">
      <w:r w:rsidRPr="001A7EE5">
        <w:t>The nature of martial arts training and competition means that participants are at risk of head impacts that can lead to concussions and, over time, more serious neurological conditions. Strikes to the head, falls, and even the rapid jerking of the head can all cause brain injury. Instructors must be acutely aware of these risks and take proactive measures to minimise them, such as teaching proper technique, enforcing the use of protective gear, and promoting a culture where students feel comfortable reporting symptoms.</w:t>
      </w:r>
    </w:p>
    <w:p w14:paraId="53BFA814" w14:textId="77777777" w:rsidR="001A7EE5" w:rsidRPr="001A7EE5" w:rsidRDefault="001A7EE5" w:rsidP="001A7EE5">
      <w:pPr>
        <w:rPr>
          <w:b/>
          <w:bCs/>
        </w:rPr>
      </w:pPr>
      <w:r w:rsidRPr="001A7EE5">
        <w:rPr>
          <w:b/>
          <w:bCs/>
        </w:rPr>
        <w:t>Preventative Measures</w:t>
      </w:r>
    </w:p>
    <w:p w14:paraId="7A9FDF74" w14:textId="77777777" w:rsidR="001A7EE5" w:rsidRPr="001A7EE5" w:rsidRDefault="001A7EE5" w:rsidP="001A7EE5">
      <w:r w:rsidRPr="001A7EE5">
        <w:t>Preventing long-term impacts starts with reducing the occurrence of concussions and managing them effectively when they do happen. This includes:</w:t>
      </w:r>
    </w:p>
    <w:p w14:paraId="624C5D53" w14:textId="77777777" w:rsidR="001A7EE5" w:rsidRPr="001A7EE5" w:rsidRDefault="001A7EE5" w:rsidP="009C5B7E">
      <w:pPr>
        <w:numPr>
          <w:ilvl w:val="0"/>
          <w:numId w:val="9"/>
        </w:numPr>
      </w:pPr>
      <w:r w:rsidRPr="001A7EE5">
        <w:rPr>
          <w:b/>
          <w:bCs/>
        </w:rPr>
        <w:t>Education:</w:t>
      </w:r>
      <w:r w:rsidRPr="001A7EE5">
        <w:t xml:space="preserve"> Teaching students about the risks associated with head injuries, the importance of reporting symptoms, and the serious nature of concussions.</w:t>
      </w:r>
    </w:p>
    <w:p w14:paraId="26A5207B" w14:textId="77777777" w:rsidR="001A7EE5" w:rsidRPr="001A7EE5" w:rsidRDefault="001A7EE5" w:rsidP="009C5B7E">
      <w:pPr>
        <w:numPr>
          <w:ilvl w:val="0"/>
          <w:numId w:val="9"/>
        </w:numPr>
      </w:pPr>
      <w:r w:rsidRPr="001A7EE5">
        <w:rPr>
          <w:b/>
          <w:bCs/>
        </w:rPr>
        <w:t>Protective Gear:</w:t>
      </w:r>
      <w:r w:rsidRPr="001A7EE5">
        <w:t xml:space="preserve"> Ensuring that all participants wear appropriate headgear during sparring and competition to mitigate the risk of head trauma.</w:t>
      </w:r>
    </w:p>
    <w:p w14:paraId="27DBD4AB" w14:textId="77777777" w:rsidR="001A7EE5" w:rsidRPr="001A7EE5" w:rsidRDefault="001A7EE5" w:rsidP="009C5B7E">
      <w:pPr>
        <w:numPr>
          <w:ilvl w:val="0"/>
          <w:numId w:val="9"/>
        </w:numPr>
      </w:pPr>
      <w:r w:rsidRPr="001A7EE5">
        <w:rPr>
          <w:b/>
          <w:bCs/>
        </w:rPr>
        <w:t>Technique Training:</w:t>
      </w:r>
      <w:r w:rsidRPr="001A7EE5">
        <w:t xml:space="preserve"> Focusing on techniques that reduce the risk of head impacts, and teaching students to defend themselves properly against strikes to the head.</w:t>
      </w:r>
    </w:p>
    <w:p w14:paraId="377A70A0" w14:textId="77777777" w:rsidR="001A7EE5" w:rsidRPr="001A7EE5" w:rsidRDefault="001A7EE5" w:rsidP="009C5B7E">
      <w:pPr>
        <w:numPr>
          <w:ilvl w:val="0"/>
          <w:numId w:val="9"/>
        </w:numPr>
      </w:pPr>
      <w:r w:rsidRPr="001A7EE5">
        <w:rPr>
          <w:b/>
          <w:bCs/>
        </w:rPr>
        <w:t>Monitoring and Management:</w:t>
      </w:r>
      <w:r w:rsidRPr="001A7EE5">
        <w:t xml:space="preserve"> Establishing clear protocols for the management of head injuries, including when to remove a student from training and the steps to follow before they can return.</w:t>
      </w:r>
    </w:p>
    <w:p w14:paraId="6F3F6F0E" w14:textId="3C6FC59C" w:rsidR="001A7EE5" w:rsidRPr="001A7EE5" w:rsidRDefault="001A7EE5" w:rsidP="009C5B7E">
      <w:pPr>
        <w:numPr>
          <w:ilvl w:val="0"/>
          <w:numId w:val="9"/>
        </w:numPr>
      </w:pPr>
      <w:r w:rsidRPr="001A7EE5">
        <w:rPr>
          <w:b/>
          <w:bCs/>
        </w:rPr>
        <w:t xml:space="preserve">Proper Recovery &amp; Reporting: </w:t>
      </w:r>
      <w:r w:rsidRPr="001A7EE5">
        <w:t xml:space="preserve">It’s important to ensure a student seeks proper medical assistance </w:t>
      </w:r>
      <w:r w:rsidR="005775DC" w:rsidRPr="001A7EE5">
        <w:t>every time</w:t>
      </w:r>
      <w:r w:rsidRPr="001A7EE5">
        <w:t xml:space="preserve"> they are concussed, or suspect concussion. Even if there is not a medical emergency, </w:t>
      </w:r>
      <w:r w:rsidR="005775DC" w:rsidRPr="001A7EE5">
        <w:t>at least</w:t>
      </w:r>
      <w:r w:rsidRPr="001A7EE5">
        <w:t xml:space="preserve"> visiting the GP or calling 111 within 24 hours is super-important. You too should be monitoring the instances of head injuries within your class, to ensure the same students are not constantly receiving blows or injuries to the head.</w:t>
      </w:r>
    </w:p>
    <w:p w14:paraId="097754F1" w14:textId="77777777" w:rsidR="003651EB" w:rsidRPr="003651EB" w:rsidRDefault="001A7EE5" w:rsidP="00AC1A21">
      <w:pPr>
        <w:numPr>
          <w:ilvl w:val="0"/>
          <w:numId w:val="9"/>
        </w:numPr>
        <w:rPr>
          <w:b/>
          <w:bCs/>
        </w:rPr>
      </w:pPr>
      <w:r w:rsidRPr="003651EB">
        <w:rPr>
          <w:b/>
          <w:bCs/>
        </w:rPr>
        <w:t xml:space="preserve">Under 18 Moderations: </w:t>
      </w:r>
      <w:r w:rsidR="005775DC">
        <w:t>We</w:t>
      </w:r>
      <w:r w:rsidRPr="001A7EE5">
        <w:t xml:space="preserve"> moderate and in almost all cases remove the possibility of head injuries occurring for children and young people (those under the age of 18). </w:t>
      </w:r>
      <w:r w:rsidR="00F65EE2">
        <w:t>We</w:t>
      </w:r>
      <w:r w:rsidRPr="001A7EE5">
        <w:t xml:space="preserve"> permit </w:t>
      </w:r>
      <w:r w:rsidR="003651EB">
        <w:t>very controlled</w:t>
      </w:r>
      <w:r w:rsidRPr="001A7EE5">
        <w:t xml:space="preserve"> striking to the head </w:t>
      </w:r>
      <w:r w:rsidR="003651EB">
        <w:t>and</w:t>
      </w:r>
      <w:r w:rsidRPr="001A7EE5">
        <w:t xml:space="preserve"> face, and </w:t>
      </w:r>
      <w:r w:rsidR="003651EB">
        <w:t>we</w:t>
      </w:r>
      <w:r w:rsidRPr="001A7EE5">
        <w:t xml:space="preserve"> pay particular care and attention to accidental impacts, slips and falls. </w:t>
      </w:r>
    </w:p>
    <w:p w14:paraId="173A11DC" w14:textId="77777777" w:rsidR="005C149E" w:rsidRDefault="005C149E">
      <w:pPr>
        <w:rPr>
          <w:b/>
          <w:bCs/>
        </w:rPr>
      </w:pPr>
      <w:r>
        <w:rPr>
          <w:b/>
          <w:bCs/>
        </w:rPr>
        <w:br w:type="page"/>
      </w:r>
    </w:p>
    <w:p w14:paraId="2CAC1D64" w14:textId="1D4C67E2" w:rsidR="001A7EE5" w:rsidRPr="003651EB" w:rsidRDefault="001A7EE5" w:rsidP="003651EB">
      <w:pPr>
        <w:rPr>
          <w:b/>
          <w:bCs/>
        </w:rPr>
      </w:pPr>
      <w:bookmarkStart w:id="5" w:name="_Hlk160013694"/>
      <w:r w:rsidRPr="003651EB">
        <w:rPr>
          <w:b/>
          <w:bCs/>
        </w:rPr>
        <w:lastRenderedPageBreak/>
        <w:t>First Aid for Suspected Concussion and Head Injuries</w:t>
      </w:r>
    </w:p>
    <w:bookmarkEnd w:id="5"/>
    <w:p w14:paraId="61F03ECC" w14:textId="77777777" w:rsidR="001A7EE5" w:rsidRPr="001A7EE5" w:rsidRDefault="001A7EE5" w:rsidP="001A7EE5">
      <w:pPr>
        <w:rPr>
          <w:b/>
          <w:bCs/>
        </w:rPr>
      </w:pPr>
      <w:r w:rsidRPr="001A7EE5">
        <w:rPr>
          <w:b/>
          <w:bCs/>
        </w:rPr>
        <w:t>Immediate Actions</w:t>
      </w:r>
    </w:p>
    <w:p w14:paraId="58A5FE29" w14:textId="0D7413FF" w:rsidR="001A7EE5" w:rsidRPr="001A7EE5" w:rsidRDefault="001A7EE5" w:rsidP="001A7EE5">
      <w:r w:rsidRPr="001A7EE5">
        <w:t xml:space="preserve">When a head injury occurs during martial arts training, the initial response can significantly influence the outcome for the injured individual. Here’s what </w:t>
      </w:r>
      <w:r w:rsidR="003651EB">
        <w:t>we</w:t>
      </w:r>
      <w:r w:rsidRPr="001A7EE5">
        <w:t xml:space="preserve"> do:</w:t>
      </w:r>
    </w:p>
    <w:p w14:paraId="731453DE" w14:textId="57424089" w:rsidR="001A7EE5" w:rsidRPr="001A7EE5" w:rsidRDefault="001A7EE5" w:rsidP="009C5B7E">
      <w:pPr>
        <w:numPr>
          <w:ilvl w:val="0"/>
          <w:numId w:val="10"/>
        </w:numPr>
      </w:pPr>
      <w:r w:rsidRPr="001A7EE5">
        <w:rPr>
          <w:b/>
          <w:bCs/>
        </w:rPr>
        <w:t>Stop the Session:</w:t>
      </w:r>
      <w:r w:rsidRPr="001A7EE5">
        <w:t xml:space="preserve"> Immediately halt the training session to prevent further injury to the affected individual or others. Remember</w:t>
      </w:r>
      <w:r w:rsidR="006A3CB0">
        <w:t>ing</w:t>
      </w:r>
      <w:r w:rsidRPr="001A7EE5">
        <w:t xml:space="preserve"> to ensure </w:t>
      </w:r>
      <w:r w:rsidR="006A3CB0">
        <w:t>we</w:t>
      </w:r>
      <w:r w:rsidRPr="001A7EE5">
        <w:t xml:space="preserve"> have suitable supervision for the rest of the class if </w:t>
      </w:r>
      <w:r w:rsidR="006A3CB0">
        <w:t>we</w:t>
      </w:r>
      <w:r w:rsidRPr="001A7EE5">
        <w:t xml:space="preserve"> need to spend time with the injured person. </w:t>
      </w:r>
      <w:r w:rsidR="006A3CB0">
        <w:t>We’ll</w:t>
      </w:r>
      <w:r w:rsidRPr="001A7EE5">
        <w:t xml:space="preserve"> consider instructor to student ratios, and the use of assistants/volunteers in advance.</w:t>
      </w:r>
    </w:p>
    <w:p w14:paraId="6DE257D8" w14:textId="7C1768FE" w:rsidR="001A7EE5" w:rsidRPr="001A7EE5" w:rsidRDefault="001A7EE5" w:rsidP="009C5B7E">
      <w:pPr>
        <w:numPr>
          <w:ilvl w:val="0"/>
          <w:numId w:val="10"/>
        </w:numPr>
      </w:pPr>
      <w:r w:rsidRPr="001A7EE5">
        <w:rPr>
          <w:b/>
          <w:bCs/>
        </w:rPr>
        <w:t>Assess the Situation:</w:t>
      </w:r>
      <w:r w:rsidRPr="001A7EE5">
        <w:t xml:space="preserve"> Determine the severity of the injury. Look for visible signs of a head injury or concussion, such as confusion, loss of balance, changes in consciousness, or visible wounds on the head. </w:t>
      </w:r>
    </w:p>
    <w:p w14:paraId="1F50DE66" w14:textId="60536F60" w:rsidR="001A7EE5" w:rsidRPr="001A7EE5" w:rsidRDefault="001A7EE5" w:rsidP="009C5B7E">
      <w:pPr>
        <w:numPr>
          <w:ilvl w:val="0"/>
          <w:numId w:val="10"/>
        </w:numPr>
      </w:pPr>
      <w:r w:rsidRPr="001A7EE5">
        <w:rPr>
          <w:b/>
          <w:bCs/>
        </w:rPr>
        <w:t>Ensure Safety:</w:t>
      </w:r>
      <w:r w:rsidRPr="001A7EE5">
        <w:t xml:space="preserve"> Move the injured individual to a safe location</w:t>
      </w:r>
      <w:r w:rsidR="004003ED" w:rsidRPr="001A7EE5">
        <w:t>,</w:t>
      </w:r>
      <w:r w:rsidRPr="001A7EE5">
        <w:t xml:space="preserve"> if necessary, but avoid moving them unnecessarily if</w:t>
      </w:r>
      <w:r w:rsidR="00A90D33">
        <w:t xml:space="preserve"> a</w:t>
      </w:r>
      <w:r w:rsidRPr="001A7EE5">
        <w:t xml:space="preserve"> suspect</w:t>
      </w:r>
      <w:r w:rsidR="00A90D33">
        <w:t>ed</w:t>
      </w:r>
      <w:r w:rsidRPr="001A7EE5">
        <w:t xml:space="preserve"> severe head injury or spinal injury.</w:t>
      </w:r>
    </w:p>
    <w:p w14:paraId="7C70BC4D" w14:textId="77777777" w:rsidR="001A7EE5" w:rsidRPr="001A7EE5" w:rsidRDefault="001A7EE5" w:rsidP="001A7EE5">
      <w:pPr>
        <w:rPr>
          <w:b/>
          <w:bCs/>
        </w:rPr>
      </w:pPr>
      <w:r w:rsidRPr="001A7EE5">
        <w:rPr>
          <w:b/>
          <w:bCs/>
        </w:rPr>
        <w:t>Initial Assessment</w:t>
      </w:r>
    </w:p>
    <w:p w14:paraId="0BF4E098" w14:textId="3DBF59C2" w:rsidR="001A7EE5" w:rsidRPr="001A7EE5" w:rsidRDefault="001A7EE5" w:rsidP="001A7EE5">
      <w:r w:rsidRPr="001A7EE5">
        <w:t xml:space="preserve">As part of general first aid training, as always, </w:t>
      </w:r>
      <w:r w:rsidR="007039F0">
        <w:t>we</w:t>
      </w:r>
      <w:r w:rsidRPr="001A7EE5">
        <w:t xml:space="preserve"> undertake an initial assessment. This helps understand the apparent severity of the injury and will inform your </w:t>
      </w:r>
      <w:r w:rsidR="004003ED">
        <w:t>next</w:t>
      </w:r>
      <w:r w:rsidRPr="001A7EE5">
        <w:t xml:space="preserve"> steps. Remember, </w:t>
      </w:r>
      <w:r w:rsidR="002D5FCF">
        <w:t>we</w:t>
      </w:r>
      <w:r w:rsidRPr="001A7EE5">
        <w:t xml:space="preserve"> are not Doctor</w:t>
      </w:r>
      <w:r w:rsidR="002D5FCF">
        <w:t>s</w:t>
      </w:r>
      <w:r w:rsidRPr="001A7EE5">
        <w:t xml:space="preserve"> (unless you’re one of the 1.3% of our members who are!) so you should not be trying to diagnose on the side of the mats. Likewise, whilst legality and insurance may be a concern, your primary ethical and legal responsibility is the welfare of your student so you should be </w:t>
      </w:r>
      <w:proofErr w:type="gramStart"/>
      <w:r w:rsidRPr="001A7EE5">
        <w:t>assessing;</w:t>
      </w:r>
      <w:proofErr w:type="gramEnd"/>
    </w:p>
    <w:p w14:paraId="4C58DC31" w14:textId="77777777" w:rsidR="001A7EE5" w:rsidRPr="001A7EE5" w:rsidRDefault="001A7EE5" w:rsidP="009C5B7E">
      <w:pPr>
        <w:numPr>
          <w:ilvl w:val="0"/>
          <w:numId w:val="11"/>
        </w:numPr>
      </w:pPr>
      <w:r w:rsidRPr="001A7EE5">
        <w:rPr>
          <w:b/>
          <w:bCs/>
        </w:rPr>
        <w:t>Consciousness:</w:t>
      </w:r>
      <w:r w:rsidRPr="001A7EE5">
        <w:t xml:space="preserve"> Check if the individual is conscious and responsive. If they are unconscious or their level of consciousness changes, seek emergency medical help immediately. This means 999 in almost all cases, unless you can safely and quickly move the patient to A&amp;E. Seek guidance from a 999 operator before moving them.</w:t>
      </w:r>
    </w:p>
    <w:p w14:paraId="08042DC1" w14:textId="77777777" w:rsidR="001A7EE5" w:rsidRPr="001A7EE5" w:rsidRDefault="001A7EE5" w:rsidP="009C5B7E">
      <w:pPr>
        <w:numPr>
          <w:ilvl w:val="0"/>
          <w:numId w:val="11"/>
        </w:numPr>
      </w:pPr>
      <w:r w:rsidRPr="001A7EE5">
        <w:rPr>
          <w:b/>
          <w:bCs/>
        </w:rPr>
        <w:t>Symptom Check:</w:t>
      </w:r>
      <w:r w:rsidRPr="001A7EE5">
        <w:t xml:space="preserve"> Ask about symptoms of concussion, including headache, dizziness, nausea, or memory problems. Remember, symptoms may not appear immediately. </w:t>
      </w:r>
      <w:proofErr w:type="gramStart"/>
      <w:r w:rsidRPr="001A7EE5">
        <w:t>Refer back</w:t>
      </w:r>
      <w:proofErr w:type="gramEnd"/>
      <w:r w:rsidRPr="001A7EE5">
        <w:t xml:space="preserve"> to our prior lesson on the immediate symptoms of concussion for a definitive list.</w:t>
      </w:r>
    </w:p>
    <w:p w14:paraId="235BF272" w14:textId="77777777" w:rsidR="001A7EE5" w:rsidRPr="001A7EE5" w:rsidRDefault="001A7EE5" w:rsidP="009C5B7E">
      <w:pPr>
        <w:numPr>
          <w:ilvl w:val="0"/>
          <w:numId w:val="11"/>
        </w:numPr>
      </w:pPr>
      <w:r w:rsidRPr="001A7EE5">
        <w:rPr>
          <w:b/>
          <w:bCs/>
        </w:rPr>
        <w:t>Memory Test:</w:t>
      </w:r>
      <w:r w:rsidRPr="001A7EE5">
        <w:t xml:space="preserve"> Perform a simple orientation test by asking the individual about their name, the current location, and the date or time to gauge their cognitive function. You should repeat this step numerous times throughout the period you’re with them.</w:t>
      </w:r>
    </w:p>
    <w:p w14:paraId="1970D522" w14:textId="77777777" w:rsidR="001A7EE5" w:rsidRPr="001A7EE5" w:rsidRDefault="001A7EE5" w:rsidP="009C5B7E">
      <w:pPr>
        <w:numPr>
          <w:ilvl w:val="0"/>
          <w:numId w:val="11"/>
        </w:numPr>
      </w:pPr>
      <w:r w:rsidRPr="001A7EE5">
        <w:rPr>
          <w:b/>
          <w:bCs/>
        </w:rPr>
        <w:t xml:space="preserve">Sit Them Out! </w:t>
      </w:r>
      <w:r w:rsidRPr="001A7EE5">
        <w:t xml:space="preserve">Whist you suspect a concussion, you must sit them out of the remainder of the </w:t>
      </w:r>
      <w:proofErr w:type="gramStart"/>
      <w:r w:rsidRPr="001A7EE5">
        <w:t>lesson, and</w:t>
      </w:r>
      <w:proofErr w:type="gramEnd"/>
      <w:r w:rsidRPr="001A7EE5">
        <w:t xml:space="preserve"> insist they seek medical guidance. This could be a call with their GP or 111 – provided it’s within 24 hours if no obvious symptoms emerge. Don’t leave the student on their </w:t>
      </w:r>
      <w:proofErr w:type="gramStart"/>
      <w:r w:rsidRPr="001A7EE5">
        <w:t>own, and</w:t>
      </w:r>
      <w:proofErr w:type="gramEnd"/>
      <w:r w:rsidRPr="001A7EE5">
        <w:t xml:space="preserve"> make sure their next of kin is aware of the potential injury. They should not drive themselves home if you suspect a head injury.</w:t>
      </w:r>
    </w:p>
    <w:p w14:paraId="4759FBB8" w14:textId="77777777" w:rsidR="00B002F8" w:rsidRDefault="00B002F8">
      <w:pPr>
        <w:rPr>
          <w:b/>
          <w:bCs/>
        </w:rPr>
      </w:pPr>
      <w:r>
        <w:rPr>
          <w:b/>
          <w:bCs/>
        </w:rPr>
        <w:br w:type="page"/>
      </w:r>
    </w:p>
    <w:p w14:paraId="18AD4B67" w14:textId="0D531504" w:rsidR="001A7EE5" w:rsidRPr="001A7EE5" w:rsidRDefault="001A7EE5" w:rsidP="001A7EE5">
      <w:pPr>
        <w:rPr>
          <w:b/>
          <w:bCs/>
        </w:rPr>
      </w:pPr>
      <w:r w:rsidRPr="001A7EE5">
        <w:rPr>
          <w:b/>
          <w:bCs/>
        </w:rPr>
        <w:lastRenderedPageBreak/>
        <w:t>When to Seek Medical Attention</w:t>
      </w:r>
    </w:p>
    <w:p w14:paraId="4B325DEC" w14:textId="77777777" w:rsidR="001A7EE5" w:rsidRPr="001A7EE5" w:rsidRDefault="001A7EE5" w:rsidP="001A7EE5">
      <w:r w:rsidRPr="001A7EE5">
        <w:t>All the proper literature on the matter emphasises the importance of erring on the side of caution with head injuries. Immediate medical assistance and evaluation is necessary if the individual:</w:t>
      </w:r>
    </w:p>
    <w:p w14:paraId="664A06B7" w14:textId="77777777" w:rsidR="001A7EE5" w:rsidRPr="001A7EE5" w:rsidRDefault="001A7EE5" w:rsidP="009C5B7E">
      <w:pPr>
        <w:numPr>
          <w:ilvl w:val="0"/>
          <w:numId w:val="12"/>
        </w:numPr>
      </w:pPr>
      <w:r w:rsidRPr="001A7EE5">
        <w:t>Loses consciousness, even briefly</w:t>
      </w:r>
    </w:p>
    <w:p w14:paraId="40F08E78" w14:textId="77777777" w:rsidR="001A7EE5" w:rsidRPr="001A7EE5" w:rsidRDefault="001A7EE5" w:rsidP="009C5B7E">
      <w:pPr>
        <w:numPr>
          <w:ilvl w:val="0"/>
          <w:numId w:val="12"/>
        </w:numPr>
      </w:pPr>
      <w:r w:rsidRPr="001A7EE5">
        <w:t>Exhibits any signs of confusion or disorientation</w:t>
      </w:r>
    </w:p>
    <w:p w14:paraId="67967253" w14:textId="77777777" w:rsidR="001A7EE5" w:rsidRPr="001A7EE5" w:rsidRDefault="001A7EE5" w:rsidP="009C5B7E">
      <w:pPr>
        <w:numPr>
          <w:ilvl w:val="0"/>
          <w:numId w:val="12"/>
        </w:numPr>
      </w:pPr>
      <w:r w:rsidRPr="001A7EE5">
        <w:t>Experiences memory loss about the event</w:t>
      </w:r>
    </w:p>
    <w:p w14:paraId="11ACC71A" w14:textId="77777777" w:rsidR="001A7EE5" w:rsidRPr="001A7EE5" w:rsidRDefault="001A7EE5" w:rsidP="009C5B7E">
      <w:pPr>
        <w:numPr>
          <w:ilvl w:val="0"/>
          <w:numId w:val="12"/>
        </w:numPr>
      </w:pPr>
      <w:r w:rsidRPr="001A7EE5">
        <w:t>Shows any physical signs of head injury, such as bleeding or visible damage to the head</w:t>
      </w:r>
    </w:p>
    <w:p w14:paraId="2C5EE7F8" w14:textId="77777777" w:rsidR="001A7EE5" w:rsidRPr="001A7EE5" w:rsidRDefault="001A7EE5" w:rsidP="009C5B7E">
      <w:pPr>
        <w:numPr>
          <w:ilvl w:val="0"/>
          <w:numId w:val="12"/>
        </w:numPr>
      </w:pPr>
      <w:r w:rsidRPr="001A7EE5">
        <w:t>Reports any symptoms of concussion, as symptoms can worsen without prompt treatment</w:t>
      </w:r>
    </w:p>
    <w:p w14:paraId="4FF5DF6C" w14:textId="63CBF51D" w:rsidR="001A7EE5" w:rsidRPr="001A7EE5" w:rsidRDefault="001A7EE5" w:rsidP="001A7EE5">
      <w:r w:rsidRPr="001A7EE5">
        <w:t xml:space="preserve">Even without apparent signs of concussion, </w:t>
      </w:r>
      <w:r w:rsidR="002175F2">
        <w:t>we</w:t>
      </w:r>
      <w:r w:rsidRPr="001A7EE5">
        <w:t xml:space="preserve"> still have a duty to ensure the student seeks competent medical guidance.</w:t>
      </w:r>
    </w:p>
    <w:p w14:paraId="26891345" w14:textId="77777777" w:rsidR="001A7EE5" w:rsidRPr="001A7EE5" w:rsidRDefault="001A7EE5" w:rsidP="001A7EE5">
      <w:r w:rsidRPr="001A7EE5">
        <w:rPr>
          <w:b/>
          <w:bCs/>
        </w:rPr>
        <w:t xml:space="preserve">Immediate assistance </w:t>
      </w:r>
      <w:r w:rsidRPr="001A7EE5">
        <w:t>means 999.</w:t>
      </w:r>
    </w:p>
    <w:p w14:paraId="73B4FA28" w14:textId="77777777" w:rsidR="001A7EE5" w:rsidRPr="001A7EE5" w:rsidRDefault="001A7EE5" w:rsidP="001A7EE5">
      <w:r w:rsidRPr="001A7EE5">
        <w:rPr>
          <w:b/>
          <w:bCs/>
        </w:rPr>
        <w:t>Seeking guidance</w:t>
      </w:r>
      <w:r w:rsidRPr="001A7EE5">
        <w:t xml:space="preserve"> means calling 111 or seeing a GP within 24 hours.</w:t>
      </w:r>
    </w:p>
    <w:p w14:paraId="3C906383" w14:textId="77777777" w:rsidR="001A7EE5" w:rsidRPr="001A7EE5" w:rsidRDefault="001A7EE5" w:rsidP="001A7EE5">
      <w:pPr>
        <w:rPr>
          <w:b/>
          <w:bCs/>
        </w:rPr>
      </w:pPr>
      <w:r w:rsidRPr="001A7EE5">
        <w:rPr>
          <w:b/>
          <w:bCs/>
        </w:rPr>
        <w:t>SEND THE STUDENT TO A&amp;E IF</w:t>
      </w:r>
    </w:p>
    <w:p w14:paraId="0A467282" w14:textId="0631D6C0" w:rsidR="001A7EE5" w:rsidRPr="001A7EE5" w:rsidRDefault="000240E3" w:rsidP="001A7EE5">
      <w:r>
        <w:t>The</w:t>
      </w:r>
      <w:r w:rsidR="001A7EE5" w:rsidRPr="001A7EE5">
        <w:t xml:space="preserve"> student </w:t>
      </w:r>
      <w:proofErr w:type="gramStart"/>
      <w:r w:rsidR="001A7EE5" w:rsidRPr="001A7EE5">
        <w:t>has;</w:t>
      </w:r>
      <w:proofErr w:type="gramEnd"/>
    </w:p>
    <w:p w14:paraId="4BA3A2F8" w14:textId="77777777" w:rsidR="001A7EE5" w:rsidRPr="001A7EE5" w:rsidRDefault="001A7EE5" w:rsidP="009C5B7E">
      <w:pPr>
        <w:numPr>
          <w:ilvl w:val="0"/>
          <w:numId w:val="13"/>
        </w:numPr>
      </w:pPr>
      <w:r w:rsidRPr="001A7EE5">
        <w:t>been knocked out but have now woken up</w:t>
      </w:r>
    </w:p>
    <w:p w14:paraId="5FAFD158" w14:textId="77777777" w:rsidR="001A7EE5" w:rsidRPr="001A7EE5" w:rsidRDefault="001A7EE5" w:rsidP="009C5B7E">
      <w:pPr>
        <w:numPr>
          <w:ilvl w:val="0"/>
          <w:numId w:val="13"/>
        </w:numPr>
      </w:pPr>
      <w:r w:rsidRPr="001A7EE5">
        <w:t>vomited (been sick) since the injury</w:t>
      </w:r>
    </w:p>
    <w:p w14:paraId="76FF0138" w14:textId="77777777" w:rsidR="001A7EE5" w:rsidRPr="001A7EE5" w:rsidRDefault="001A7EE5" w:rsidP="009C5B7E">
      <w:pPr>
        <w:numPr>
          <w:ilvl w:val="0"/>
          <w:numId w:val="13"/>
        </w:numPr>
      </w:pPr>
      <w:r w:rsidRPr="001A7EE5">
        <w:t>a headache that does not go away with painkillers</w:t>
      </w:r>
    </w:p>
    <w:p w14:paraId="2FDEC2E5" w14:textId="77777777" w:rsidR="001A7EE5" w:rsidRPr="001A7EE5" w:rsidRDefault="001A7EE5" w:rsidP="009C5B7E">
      <w:pPr>
        <w:numPr>
          <w:ilvl w:val="0"/>
          <w:numId w:val="13"/>
        </w:numPr>
      </w:pPr>
      <w:r w:rsidRPr="001A7EE5">
        <w:t>a change in behaviour, like being more irritable or losing interest in things around them (especially in children under 5)</w:t>
      </w:r>
    </w:p>
    <w:p w14:paraId="0FE7A748" w14:textId="77777777" w:rsidR="001A7EE5" w:rsidRPr="001A7EE5" w:rsidRDefault="001A7EE5" w:rsidP="009C5B7E">
      <w:pPr>
        <w:numPr>
          <w:ilvl w:val="0"/>
          <w:numId w:val="13"/>
        </w:numPr>
      </w:pPr>
      <w:r w:rsidRPr="001A7EE5">
        <w:t>been crying more than usual (especially in babies and young children)</w:t>
      </w:r>
    </w:p>
    <w:p w14:paraId="450931B3" w14:textId="77777777" w:rsidR="001A7EE5" w:rsidRPr="001A7EE5" w:rsidRDefault="001A7EE5" w:rsidP="009C5B7E">
      <w:pPr>
        <w:numPr>
          <w:ilvl w:val="0"/>
          <w:numId w:val="13"/>
        </w:numPr>
      </w:pPr>
      <w:r w:rsidRPr="001A7EE5">
        <w:t>problems with memory</w:t>
      </w:r>
    </w:p>
    <w:p w14:paraId="0CC470E1" w14:textId="77777777" w:rsidR="001A7EE5" w:rsidRPr="001A7EE5" w:rsidRDefault="001A7EE5" w:rsidP="009C5B7E">
      <w:pPr>
        <w:numPr>
          <w:ilvl w:val="0"/>
          <w:numId w:val="13"/>
        </w:numPr>
      </w:pPr>
      <w:r w:rsidRPr="001A7EE5">
        <w:t>been drinking alcohol or taking drugs just before the injury</w:t>
      </w:r>
    </w:p>
    <w:p w14:paraId="672B1AD6" w14:textId="77777777" w:rsidR="001A7EE5" w:rsidRPr="001A7EE5" w:rsidRDefault="001A7EE5" w:rsidP="009C5B7E">
      <w:pPr>
        <w:numPr>
          <w:ilvl w:val="0"/>
          <w:numId w:val="13"/>
        </w:numPr>
      </w:pPr>
      <w:r w:rsidRPr="001A7EE5">
        <w:t>a blood clotting disorder (like haemophilia) or they take medicine to thin your blood</w:t>
      </w:r>
    </w:p>
    <w:p w14:paraId="7BB17F4C" w14:textId="77777777" w:rsidR="001A7EE5" w:rsidRPr="001A7EE5" w:rsidRDefault="001A7EE5" w:rsidP="009C5B7E">
      <w:pPr>
        <w:numPr>
          <w:ilvl w:val="0"/>
          <w:numId w:val="13"/>
        </w:numPr>
      </w:pPr>
      <w:r w:rsidRPr="001A7EE5">
        <w:t>had brain surgery in the past</w:t>
      </w:r>
    </w:p>
    <w:p w14:paraId="636D749A" w14:textId="77777777" w:rsidR="001A7EE5" w:rsidRPr="001A7EE5" w:rsidRDefault="001A7EE5" w:rsidP="001A7EE5">
      <w:r w:rsidRPr="001A7EE5">
        <w:t xml:space="preserve">Symptoms usually start within 24 </w:t>
      </w:r>
      <w:proofErr w:type="gramStart"/>
      <w:r w:rsidRPr="001A7EE5">
        <w:t>hours, but</w:t>
      </w:r>
      <w:proofErr w:type="gramEnd"/>
      <w:r w:rsidRPr="001A7EE5">
        <w:t xml:space="preserve"> sometimes may not appear for up to 3 weeks.</w:t>
      </w:r>
    </w:p>
    <w:p w14:paraId="3BB472C1" w14:textId="77777777" w:rsidR="001A7EE5" w:rsidRPr="001A7EE5" w:rsidRDefault="001A7EE5" w:rsidP="001A7EE5">
      <w:pPr>
        <w:rPr>
          <w:b/>
          <w:bCs/>
        </w:rPr>
      </w:pPr>
      <w:r w:rsidRPr="001A7EE5">
        <w:rPr>
          <w:b/>
          <w:bCs/>
        </w:rPr>
        <w:t>CALL 999 IF</w:t>
      </w:r>
    </w:p>
    <w:p w14:paraId="14A33C8B" w14:textId="77777777" w:rsidR="001A7EE5" w:rsidRPr="001A7EE5" w:rsidRDefault="001A7EE5" w:rsidP="001A7EE5">
      <w:r w:rsidRPr="001A7EE5">
        <w:t>Someone has hit their head and has:</w:t>
      </w:r>
    </w:p>
    <w:p w14:paraId="55565F96" w14:textId="77777777" w:rsidR="001A7EE5" w:rsidRPr="001A7EE5" w:rsidRDefault="001A7EE5" w:rsidP="009C5B7E">
      <w:pPr>
        <w:numPr>
          <w:ilvl w:val="0"/>
          <w:numId w:val="14"/>
        </w:numPr>
      </w:pPr>
      <w:r w:rsidRPr="001A7EE5">
        <w:t>been knocked out and has not woken up</w:t>
      </w:r>
    </w:p>
    <w:p w14:paraId="6D9DD515" w14:textId="77777777" w:rsidR="001A7EE5" w:rsidRPr="001A7EE5" w:rsidRDefault="001A7EE5" w:rsidP="009C5B7E">
      <w:pPr>
        <w:numPr>
          <w:ilvl w:val="0"/>
          <w:numId w:val="14"/>
        </w:numPr>
      </w:pPr>
      <w:r w:rsidRPr="001A7EE5">
        <w:t>difficulty staying awake or keeping their eyes open</w:t>
      </w:r>
    </w:p>
    <w:p w14:paraId="5B046D6E" w14:textId="77777777" w:rsidR="001A7EE5" w:rsidRPr="001A7EE5" w:rsidRDefault="001A7EE5" w:rsidP="009C5B7E">
      <w:pPr>
        <w:numPr>
          <w:ilvl w:val="0"/>
          <w:numId w:val="14"/>
        </w:numPr>
      </w:pPr>
      <w:r w:rsidRPr="001A7EE5">
        <w:t>a fit (seizure)</w:t>
      </w:r>
    </w:p>
    <w:p w14:paraId="53E6F6E4" w14:textId="77777777" w:rsidR="001A7EE5" w:rsidRPr="001A7EE5" w:rsidRDefault="001A7EE5" w:rsidP="009C5B7E">
      <w:pPr>
        <w:numPr>
          <w:ilvl w:val="0"/>
          <w:numId w:val="14"/>
        </w:numPr>
      </w:pPr>
      <w:r w:rsidRPr="001A7EE5">
        <w:lastRenderedPageBreak/>
        <w:t>fallen from a height more than 1 metre or 5 stairs</w:t>
      </w:r>
    </w:p>
    <w:p w14:paraId="5E9A722D" w14:textId="77777777" w:rsidR="001A7EE5" w:rsidRPr="001A7EE5" w:rsidRDefault="001A7EE5" w:rsidP="009C5B7E">
      <w:pPr>
        <w:numPr>
          <w:ilvl w:val="0"/>
          <w:numId w:val="14"/>
        </w:numPr>
      </w:pPr>
      <w:r w:rsidRPr="001A7EE5">
        <w:t>problems with their vision or hearing</w:t>
      </w:r>
    </w:p>
    <w:p w14:paraId="661B1105" w14:textId="77777777" w:rsidR="001A7EE5" w:rsidRPr="001A7EE5" w:rsidRDefault="001A7EE5" w:rsidP="009C5B7E">
      <w:pPr>
        <w:numPr>
          <w:ilvl w:val="0"/>
          <w:numId w:val="14"/>
        </w:numPr>
      </w:pPr>
      <w:r w:rsidRPr="001A7EE5">
        <w:t>a black eye without direct injury to the eye</w:t>
      </w:r>
    </w:p>
    <w:p w14:paraId="3768E381" w14:textId="77777777" w:rsidR="001A7EE5" w:rsidRPr="001A7EE5" w:rsidRDefault="001A7EE5" w:rsidP="009C5B7E">
      <w:pPr>
        <w:numPr>
          <w:ilvl w:val="0"/>
          <w:numId w:val="14"/>
        </w:numPr>
      </w:pPr>
      <w:r w:rsidRPr="001A7EE5">
        <w:t>clear fluid coming from their ears or nose</w:t>
      </w:r>
    </w:p>
    <w:p w14:paraId="4DEC9AE9" w14:textId="77777777" w:rsidR="001A7EE5" w:rsidRPr="001A7EE5" w:rsidRDefault="001A7EE5" w:rsidP="009C5B7E">
      <w:pPr>
        <w:numPr>
          <w:ilvl w:val="0"/>
          <w:numId w:val="14"/>
        </w:numPr>
      </w:pPr>
      <w:r w:rsidRPr="001A7EE5">
        <w:t>bleeding from their ears or bruising behind their ears</w:t>
      </w:r>
    </w:p>
    <w:p w14:paraId="08FFCEB0" w14:textId="77777777" w:rsidR="001A7EE5" w:rsidRPr="001A7EE5" w:rsidRDefault="001A7EE5" w:rsidP="009C5B7E">
      <w:pPr>
        <w:numPr>
          <w:ilvl w:val="0"/>
          <w:numId w:val="14"/>
        </w:numPr>
      </w:pPr>
      <w:r w:rsidRPr="001A7EE5">
        <w:t>numbness or weakness in part of their body</w:t>
      </w:r>
    </w:p>
    <w:p w14:paraId="58A8FAF2" w14:textId="77777777" w:rsidR="001A7EE5" w:rsidRPr="001A7EE5" w:rsidRDefault="001A7EE5" w:rsidP="009C5B7E">
      <w:pPr>
        <w:numPr>
          <w:ilvl w:val="0"/>
          <w:numId w:val="14"/>
        </w:numPr>
      </w:pPr>
      <w:r w:rsidRPr="001A7EE5">
        <w:t>problems with walking, balance, understanding, speaking or writing</w:t>
      </w:r>
    </w:p>
    <w:p w14:paraId="65AFFAEA" w14:textId="77777777" w:rsidR="001A7EE5" w:rsidRPr="001A7EE5" w:rsidRDefault="001A7EE5" w:rsidP="009C5B7E">
      <w:pPr>
        <w:numPr>
          <w:ilvl w:val="0"/>
          <w:numId w:val="14"/>
        </w:numPr>
      </w:pPr>
      <w:r w:rsidRPr="001A7EE5">
        <w:t>hit their head at speed, such as in a car crash, being hit by a car or bike or a diving accident</w:t>
      </w:r>
    </w:p>
    <w:p w14:paraId="2B39DD84" w14:textId="77777777" w:rsidR="001A7EE5" w:rsidRPr="001A7EE5" w:rsidRDefault="001A7EE5" w:rsidP="009C5B7E">
      <w:pPr>
        <w:numPr>
          <w:ilvl w:val="0"/>
          <w:numId w:val="14"/>
        </w:numPr>
      </w:pPr>
      <w:r w:rsidRPr="001A7EE5">
        <w:t>a head wound with something inside it or a dent to the head</w:t>
      </w:r>
    </w:p>
    <w:p w14:paraId="65F3EA1E" w14:textId="77777777" w:rsidR="001A7EE5" w:rsidRPr="001A7EE5" w:rsidRDefault="001A7EE5" w:rsidP="001A7EE5">
      <w:r w:rsidRPr="001A7EE5">
        <w:t>Also call 999 if you cannot get someone to A&amp;E safely.</w:t>
      </w:r>
    </w:p>
    <w:p w14:paraId="78FF8597" w14:textId="77777777" w:rsidR="00E90C82" w:rsidRDefault="00E90C82">
      <w:pPr>
        <w:rPr>
          <w:b/>
          <w:bCs/>
        </w:rPr>
      </w:pPr>
      <w:r>
        <w:rPr>
          <w:b/>
          <w:bCs/>
        </w:rPr>
        <w:br w:type="page"/>
      </w:r>
    </w:p>
    <w:p w14:paraId="59696095" w14:textId="01962B15" w:rsidR="001A7EE5" w:rsidRPr="001A7EE5" w:rsidRDefault="001A7EE5" w:rsidP="001A7EE5">
      <w:pPr>
        <w:rPr>
          <w:b/>
          <w:bCs/>
        </w:rPr>
      </w:pPr>
      <w:r w:rsidRPr="001A7EE5">
        <w:rPr>
          <w:b/>
          <w:bCs/>
        </w:rPr>
        <w:lastRenderedPageBreak/>
        <w:t>Return to Play: Guidelines and Precautions</w:t>
      </w:r>
    </w:p>
    <w:p w14:paraId="3AAB0C3F" w14:textId="77777777" w:rsidR="001A7EE5" w:rsidRPr="001A7EE5" w:rsidRDefault="001A7EE5" w:rsidP="001A7EE5">
      <w:r w:rsidRPr="001A7EE5">
        <w:rPr>
          <w:b/>
          <w:bCs/>
        </w:rPr>
        <w:t>Part of our critical guidelines and precautions for safely reintegrating students into martial arts training following a head injury or suspected concussion is a graduated Return to Play (RTP) process which is essential to ensure the well-being of the student, minimising the risk of further injury.</w:t>
      </w:r>
    </w:p>
    <w:p w14:paraId="4F0197BD" w14:textId="77777777" w:rsidR="001A7EE5" w:rsidRPr="001A7EE5" w:rsidRDefault="001A7EE5" w:rsidP="001A7EE5">
      <w:pPr>
        <w:rPr>
          <w:b/>
          <w:bCs/>
        </w:rPr>
      </w:pPr>
      <w:r w:rsidRPr="001A7EE5">
        <w:rPr>
          <w:b/>
          <w:bCs/>
        </w:rPr>
        <w:t>Understanding the Graduated Return to Play (RTP) Process</w:t>
      </w:r>
    </w:p>
    <w:p w14:paraId="0B27191C" w14:textId="77777777" w:rsidR="001A7EE5" w:rsidRPr="001A7EE5" w:rsidRDefault="001A7EE5" w:rsidP="001A7EE5">
      <w:r w:rsidRPr="001A7EE5">
        <w:t>The RTP process is a medically supervised, step-by-step approach to safely resuming physical activity following a concussion. It’s designed to ensure that an individual only progresses to more demanding activities when they can handle current activities without symptoms.</w:t>
      </w:r>
    </w:p>
    <w:p w14:paraId="75FB0CC7" w14:textId="77777777" w:rsidR="001A7EE5" w:rsidRPr="001A7EE5" w:rsidRDefault="001A7EE5" w:rsidP="001A7EE5">
      <w:r w:rsidRPr="001A7EE5">
        <w:t xml:space="preserve">The process should be led by a medically qualified practitioner, but can generally be expected to </w:t>
      </w:r>
      <w:proofErr w:type="gramStart"/>
      <w:r w:rsidRPr="001A7EE5">
        <w:t>follow;</w:t>
      </w:r>
      <w:proofErr w:type="gramEnd"/>
    </w:p>
    <w:p w14:paraId="3B2624AE" w14:textId="77777777" w:rsidR="001A7EE5" w:rsidRPr="001A7EE5" w:rsidRDefault="001A7EE5" w:rsidP="009C5B7E">
      <w:pPr>
        <w:numPr>
          <w:ilvl w:val="0"/>
          <w:numId w:val="15"/>
        </w:numPr>
      </w:pPr>
      <w:r w:rsidRPr="001A7EE5">
        <w:t>Step 1: Symptom-Limited Activity</w:t>
      </w:r>
    </w:p>
    <w:p w14:paraId="415A00C0" w14:textId="77777777" w:rsidR="001A7EE5" w:rsidRPr="001A7EE5" w:rsidRDefault="001A7EE5" w:rsidP="009C5B7E">
      <w:pPr>
        <w:numPr>
          <w:ilvl w:val="0"/>
          <w:numId w:val="15"/>
        </w:numPr>
      </w:pPr>
      <w:r w:rsidRPr="001A7EE5">
        <w:t>Step 2: Light Aerobic Exercise</w:t>
      </w:r>
    </w:p>
    <w:p w14:paraId="34DBA1EA" w14:textId="77777777" w:rsidR="001A7EE5" w:rsidRPr="001A7EE5" w:rsidRDefault="001A7EE5" w:rsidP="009C5B7E">
      <w:pPr>
        <w:numPr>
          <w:ilvl w:val="0"/>
          <w:numId w:val="15"/>
        </w:numPr>
      </w:pPr>
      <w:r w:rsidRPr="001A7EE5">
        <w:t>Step 3: Sport-Specific Exercise</w:t>
      </w:r>
    </w:p>
    <w:p w14:paraId="68DF5184" w14:textId="77777777" w:rsidR="001A7EE5" w:rsidRPr="001A7EE5" w:rsidRDefault="001A7EE5" w:rsidP="009C5B7E">
      <w:pPr>
        <w:numPr>
          <w:ilvl w:val="0"/>
          <w:numId w:val="15"/>
        </w:numPr>
      </w:pPr>
      <w:r w:rsidRPr="001A7EE5">
        <w:t>Step 4: Non-Contact Training Drills</w:t>
      </w:r>
    </w:p>
    <w:p w14:paraId="5A47280B" w14:textId="77777777" w:rsidR="001A7EE5" w:rsidRPr="001A7EE5" w:rsidRDefault="001A7EE5" w:rsidP="009C5B7E">
      <w:pPr>
        <w:numPr>
          <w:ilvl w:val="0"/>
          <w:numId w:val="15"/>
        </w:numPr>
      </w:pPr>
      <w:r w:rsidRPr="001A7EE5">
        <w:t>Step 5: Full Contact Practice</w:t>
      </w:r>
    </w:p>
    <w:p w14:paraId="76D807D5" w14:textId="77777777" w:rsidR="001A7EE5" w:rsidRPr="001A7EE5" w:rsidRDefault="001A7EE5" w:rsidP="009C5B7E">
      <w:pPr>
        <w:numPr>
          <w:ilvl w:val="0"/>
          <w:numId w:val="15"/>
        </w:numPr>
      </w:pPr>
      <w:r w:rsidRPr="001A7EE5">
        <w:t>Step 6: Return to Competition</w:t>
      </w:r>
    </w:p>
    <w:p w14:paraId="29E5B20C" w14:textId="77777777" w:rsidR="001A7EE5" w:rsidRPr="001A7EE5" w:rsidRDefault="001A7EE5" w:rsidP="001A7EE5">
      <w:pPr>
        <w:rPr>
          <w:b/>
          <w:bCs/>
        </w:rPr>
      </w:pPr>
      <w:r w:rsidRPr="001A7EE5">
        <w:rPr>
          <w:b/>
          <w:bCs/>
        </w:rPr>
        <w:t>Key Precautions</w:t>
      </w:r>
    </w:p>
    <w:p w14:paraId="6BEC5285" w14:textId="77777777" w:rsidR="001A7EE5" w:rsidRPr="001A7EE5" w:rsidRDefault="001A7EE5" w:rsidP="009C5B7E">
      <w:pPr>
        <w:numPr>
          <w:ilvl w:val="0"/>
          <w:numId w:val="16"/>
        </w:numPr>
      </w:pPr>
      <w:r w:rsidRPr="001A7EE5">
        <w:rPr>
          <w:b/>
          <w:bCs/>
        </w:rPr>
        <w:t>Medical Clearance:</w:t>
      </w:r>
      <w:r w:rsidRPr="001A7EE5">
        <w:t xml:space="preserve"> A healthcare professional should provide clearance before the student moves to full contact practice and returns to competition.</w:t>
      </w:r>
    </w:p>
    <w:p w14:paraId="6426A230" w14:textId="77777777" w:rsidR="001A7EE5" w:rsidRPr="001A7EE5" w:rsidRDefault="001A7EE5" w:rsidP="009C5B7E">
      <w:pPr>
        <w:numPr>
          <w:ilvl w:val="0"/>
          <w:numId w:val="16"/>
        </w:numPr>
      </w:pPr>
      <w:r w:rsidRPr="001A7EE5">
        <w:rPr>
          <w:b/>
          <w:bCs/>
        </w:rPr>
        <w:t>Symptom Monitoring:</w:t>
      </w:r>
      <w:r w:rsidRPr="001A7EE5">
        <w:t xml:space="preserve"> At each stage, carefully monitor for the recurrence of any symptoms. If symptoms reappear, the student should revert to the previous step where they were symptom-free.</w:t>
      </w:r>
    </w:p>
    <w:p w14:paraId="3928FE9A" w14:textId="77777777" w:rsidR="001A7EE5" w:rsidRPr="001A7EE5" w:rsidRDefault="001A7EE5" w:rsidP="009C5B7E">
      <w:pPr>
        <w:numPr>
          <w:ilvl w:val="0"/>
          <w:numId w:val="16"/>
        </w:numPr>
      </w:pPr>
      <w:r w:rsidRPr="001A7EE5">
        <w:rPr>
          <w:b/>
          <w:bCs/>
        </w:rPr>
        <w:t>Communication:</w:t>
      </w:r>
      <w:r w:rsidRPr="001A7EE5">
        <w:t xml:space="preserve"> Maintain open lines of communication with the student throughout the RTP process. Encourage them to be honest about their symptoms and how they’re feeling.</w:t>
      </w:r>
    </w:p>
    <w:p w14:paraId="74BC3AC0" w14:textId="1AABE492" w:rsidR="001A7EE5" w:rsidRPr="001A7EE5" w:rsidRDefault="001A7EE5" w:rsidP="009C5B7E">
      <w:pPr>
        <w:numPr>
          <w:ilvl w:val="0"/>
          <w:numId w:val="16"/>
        </w:numPr>
      </w:pPr>
      <w:r w:rsidRPr="001A7EE5">
        <w:rPr>
          <w:b/>
          <w:bCs/>
        </w:rPr>
        <w:t xml:space="preserve">Minimum </w:t>
      </w:r>
      <w:proofErr w:type="spellStart"/>
      <w:r w:rsidRPr="001A7EE5">
        <w:rPr>
          <w:b/>
          <w:bCs/>
        </w:rPr>
        <w:t>RtP</w:t>
      </w:r>
      <w:proofErr w:type="spellEnd"/>
      <w:r w:rsidRPr="001A7EE5">
        <w:rPr>
          <w:b/>
          <w:bCs/>
        </w:rPr>
        <w:t xml:space="preserve">: </w:t>
      </w:r>
      <w:r w:rsidR="00131EC4">
        <w:t>We</w:t>
      </w:r>
      <w:r w:rsidRPr="001A7EE5">
        <w:t xml:space="preserve"> ensure nobody is returning to training in any form within 28 days of a suspected concussion. For serious head injuries, such as bouts of unconsciousness, an extended period should be considered.</w:t>
      </w:r>
    </w:p>
    <w:p w14:paraId="2EFA47E8" w14:textId="77777777" w:rsidR="00C2179E" w:rsidRDefault="00C2179E">
      <w:pPr>
        <w:rPr>
          <w:b/>
          <w:bCs/>
        </w:rPr>
      </w:pPr>
      <w:r>
        <w:rPr>
          <w:b/>
          <w:bCs/>
        </w:rPr>
        <w:br w:type="page"/>
      </w:r>
    </w:p>
    <w:p w14:paraId="7426CBA9" w14:textId="30B1C5B4" w:rsidR="001A7EE5" w:rsidRPr="001A7EE5" w:rsidRDefault="001A7EE5" w:rsidP="001A7EE5">
      <w:pPr>
        <w:rPr>
          <w:b/>
          <w:bCs/>
        </w:rPr>
      </w:pPr>
      <w:r w:rsidRPr="001A7EE5">
        <w:rPr>
          <w:b/>
          <w:bCs/>
        </w:rPr>
        <w:lastRenderedPageBreak/>
        <w:t>Protective Equipment: Selection, Use, and Maintenance</w:t>
      </w:r>
    </w:p>
    <w:p w14:paraId="0F60129A" w14:textId="77777777" w:rsidR="001A7EE5" w:rsidRPr="001A7EE5" w:rsidRDefault="001A7EE5" w:rsidP="001A7EE5">
      <w:pPr>
        <w:rPr>
          <w:b/>
          <w:bCs/>
        </w:rPr>
      </w:pPr>
      <w:r w:rsidRPr="001A7EE5">
        <w:rPr>
          <w:b/>
          <w:bCs/>
        </w:rPr>
        <w:t>The Importance of Protective Equipment</w:t>
      </w:r>
    </w:p>
    <w:p w14:paraId="73B64953" w14:textId="77777777" w:rsidR="001A7EE5" w:rsidRPr="001A7EE5" w:rsidRDefault="001A7EE5" w:rsidP="001A7EE5">
      <w:r w:rsidRPr="001A7EE5">
        <w:t>Protective equipment in martial arts serves two primary purposes: injury prevention and confidence building. It allows practitioners to train realistically while minimising the risk of injury, thus providing a safer environment for learning techniques and sparring. Moreover, wearing appropriate gear can increase a student’s confidence, enabling them to focus on skill development without the fear of getting hurt.</w:t>
      </w:r>
    </w:p>
    <w:p w14:paraId="3327FBE0" w14:textId="77777777" w:rsidR="001A7EE5" w:rsidRPr="001A7EE5" w:rsidRDefault="001A7EE5" w:rsidP="001A7EE5">
      <w:r w:rsidRPr="001A7EE5">
        <w:t xml:space="preserve">In terms of concussion, there is an inherent risk of a sense of </w:t>
      </w:r>
      <w:proofErr w:type="gramStart"/>
      <w:r w:rsidRPr="001A7EE5">
        <w:t>false-confidence</w:t>
      </w:r>
      <w:proofErr w:type="gramEnd"/>
      <w:r w:rsidRPr="001A7EE5">
        <w:t xml:space="preserve"> when using protective equipment. For example, a concussion can be sustained even when wearing protective headgear. When there is a knock to the head, the brain moves around inside the skull, and it is this movement and subsequent shearing forces that can cause damage. While helmets can absorb some of the shock of this impact, they are not effective at reducing these rotational forces and therefore cannot completely prevent a concussion from happening. Headgear can, however, protect against cuts and bruises to the scalp and ears, and protect the skull.</w:t>
      </w:r>
    </w:p>
    <w:p w14:paraId="1FF68AA2" w14:textId="77777777" w:rsidR="001A7EE5" w:rsidRPr="001A7EE5" w:rsidRDefault="001A7EE5" w:rsidP="001A7EE5">
      <w:r w:rsidRPr="001A7EE5">
        <w:t>As with all areas of training in martial arts, it is about context and good instruction/supervision. PPE (Personal Protective Equipment) has a crucial role to play in injury prevention, however in direct reference to Concussions, it is not a ‘cure all’.</w:t>
      </w:r>
    </w:p>
    <w:p w14:paraId="50311C8D" w14:textId="77777777" w:rsidR="001A7EE5" w:rsidRPr="001A7EE5" w:rsidRDefault="001A7EE5" w:rsidP="001A7EE5">
      <w:pPr>
        <w:rPr>
          <w:b/>
          <w:bCs/>
        </w:rPr>
      </w:pPr>
      <w:r w:rsidRPr="001A7EE5">
        <w:rPr>
          <w:b/>
          <w:bCs/>
        </w:rPr>
        <w:t>Selecting Appropriate Protective Gear</w:t>
      </w:r>
    </w:p>
    <w:p w14:paraId="072133CE" w14:textId="18692DE9" w:rsidR="001A7EE5" w:rsidRPr="001A7EE5" w:rsidRDefault="001A7EE5" w:rsidP="001A7EE5">
      <w:r w:rsidRPr="001A7EE5">
        <w:t>When selecting gear</w:t>
      </w:r>
      <w:r w:rsidR="00EE1347">
        <w:t xml:space="preserve"> for our students</w:t>
      </w:r>
      <w:r w:rsidRPr="001A7EE5">
        <w:t xml:space="preserve">, </w:t>
      </w:r>
      <w:r w:rsidR="00571FA5">
        <w:t xml:space="preserve">we </w:t>
      </w:r>
      <w:r w:rsidRPr="001A7EE5">
        <w:t>consider the following:</w:t>
      </w:r>
    </w:p>
    <w:p w14:paraId="1FCD0C80" w14:textId="77777777" w:rsidR="001A7EE5" w:rsidRPr="001A7EE5" w:rsidRDefault="001A7EE5" w:rsidP="009C5B7E">
      <w:pPr>
        <w:numPr>
          <w:ilvl w:val="0"/>
          <w:numId w:val="17"/>
        </w:numPr>
      </w:pPr>
      <w:r w:rsidRPr="001A7EE5">
        <w:rPr>
          <w:b/>
          <w:bCs/>
        </w:rPr>
        <w:t>Fit</w:t>
      </w:r>
      <w:r w:rsidRPr="001A7EE5">
        <w:t>: Equipment must fit properly to provide the intended protection. Ill-fitting gear can lead to restricted movement or inadequate coverage and, in some cases, can heighten the risk of an injury occurring. Whilst expensive to purchase varying sizes of essential equipment (such as S, M, L, XL chest guards etc) it is essential if you’re teaching a broad audience.</w:t>
      </w:r>
    </w:p>
    <w:p w14:paraId="186559DA" w14:textId="77777777" w:rsidR="001A7EE5" w:rsidRPr="001A7EE5" w:rsidRDefault="001A7EE5" w:rsidP="009C5B7E">
      <w:pPr>
        <w:numPr>
          <w:ilvl w:val="0"/>
          <w:numId w:val="17"/>
        </w:numPr>
      </w:pPr>
      <w:r w:rsidRPr="001A7EE5">
        <w:rPr>
          <w:b/>
          <w:bCs/>
        </w:rPr>
        <w:t>Quality</w:t>
      </w:r>
      <w:r w:rsidRPr="001A7EE5">
        <w:t xml:space="preserve">: High-quality equipment may be more costly initially but tends to offer better protection and lasts longer. There’s no hard-fast rule on what is deemed to be </w:t>
      </w:r>
      <w:proofErr w:type="gramStart"/>
      <w:r w:rsidRPr="001A7EE5">
        <w:t>acceptable</w:t>
      </w:r>
      <w:proofErr w:type="gramEnd"/>
      <w:r w:rsidRPr="001A7EE5">
        <w:t xml:space="preserve"> but it’s generally recommended that for essential protective equipment – such as headguards, gumshields, and so on – only equipment from a recognised supplier is used. This may mean using the ‘big five’ providers for essential gear, rather than unknown overseas discounted brands so you can be as sure as possible as to the quality of PPE in use.</w:t>
      </w:r>
    </w:p>
    <w:p w14:paraId="0334C163" w14:textId="77777777" w:rsidR="001A7EE5" w:rsidRPr="001A7EE5" w:rsidRDefault="001A7EE5" w:rsidP="009C5B7E">
      <w:pPr>
        <w:numPr>
          <w:ilvl w:val="0"/>
          <w:numId w:val="17"/>
        </w:numPr>
      </w:pPr>
      <w:r w:rsidRPr="001A7EE5">
        <w:rPr>
          <w:b/>
          <w:bCs/>
        </w:rPr>
        <w:t>Compatibility</w:t>
      </w:r>
      <w:r w:rsidRPr="001A7EE5">
        <w:t xml:space="preserve">: Ensure the gear is appropriate for the specific martial art and level of contact expected during training. For example, this may mean changing the weight of gloves used during sparring based on age and </w:t>
      </w:r>
      <w:proofErr w:type="gramStart"/>
      <w:r w:rsidRPr="001A7EE5">
        <w:t>ability, or</w:t>
      </w:r>
      <w:proofErr w:type="gramEnd"/>
      <w:r w:rsidRPr="001A7EE5">
        <w:t xml:space="preserve"> increasing the amount of personal protective equipment required at different stages of contact.</w:t>
      </w:r>
    </w:p>
    <w:p w14:paraId="19EBA77E" w14:textId="77777777" w:rsidR="001A7EE5" w:rsidRPr="001A7EE5" w:rsidRDefault="001A7EE5" w:rsidP="001A7EE5">
      <w:pPr>
        <w:rPr>
          <w:b/>
          <w:bCs/>
        </w:rPr>
      </w:pPr>
      <w:r w:rsidRPr="001A7EE5">
        <w:rPr>
          <w:b/>
          <w:bCs/>
        </w:rPr>
        <w:t>Do Headguards &amp; Gumshields Prevent Concussion?</w:t>
      </w:r>
    </w:p>
    <w:p w14:paraId="00854CEB" w14:textId="77777777" w:rsidR="001A7EE5" w:rsidRPr="001A7EE5" w:rsidRDefault="001A7EE5" w:rsidP="001A7EE5">
      <w:r w:rsidRPr="001A7EE5">
        <w:t>Padded headgears have been shown to decrease the risk of abrasions and lacerations in contact sport, but its effectiveness in preventing concussion is less clear. Likewise, whilst gumshields clearly perform a crucial role in preventing dental injuries, there remains very little evidence to support mouth guards effectively reducing concussion incidence rates or the severity of concussions.</w:t>
      </w:r>
    </w:p>
    <w:p w14:paraId="14E48A12" w14:textId="77777777" w:rsidR="001A7EE5" w:rsidRPr="001A7EE5" w:rsidRDefault="001A7EE5" w:rsidP="001A7EE5">
      <w:r w:rsidRPr="001A7EE5">
        <w:lastRenderedPageBreak/>
        <w:t>The developing research on the matter points toward the nature of the head-rolling causing concussion – for example, when receiving a hook to the chin. The headguard or gumshield may take the brunt of the strike, but it is the sudden shift of the neck and head that can lead to concussion. Some in the field believe headguards can help to reduce the severity of an impact or strike by absorbing some of the power on initial contact, but the evidence is clear – it will not prevent a concussion.</w:t>
      </w:r>
    </w:p>
    <w:p w14:paraId="1E919EF2" w14:textId="77777777" w:rsidR="001A7EE5" w:rsidRPr="001A7EE5" w:rsidRDefault="001A7EE5" w:rsidP="001A7EE5">
      <w:r w:rsidRPr="001A7EE5">
        <w:t xml:space="preserve">This doesn’t mean you shouldn’t consider a headguard useful. It does provide protection from abrasions and contusions, but similarly to a gumshield, you </w:t>
      </w:r>
      <w:proofErr w:type="spellStart"/>
      <w:r w:rsidRPr="001A7EE5">
        <w:t>can not</w:t>
      </w:r>
      <w:proofErr w:type="spellEnd"/>
      <w:r w:rsidRPr="001A7EE5">
        <w:t xml:space="preserve"> assume it to be sufficient in terms of preventing the possibility of concussion or brain injury.</w:t>
      </w:r>
    </w:p>
    <w:p w14:paraId="4278ED72" w14:textId="77777777" w:rsidR="00307099" w:rsidRDefault="00307099">
      <w:pPr>
        <w:rPr>
          <w:b/>
          <w:bCs/>
        </w:rPr>
      </w:pPr>
      <w:r>
        <w:rPr>
          <w:b/>
          <w:bCs/>
        </w:rPr>
        <w:br w:type="page"/>
      </w:r>
    </w:p>
    <w:p w14:paraId="538B770D" w14:textId="65C144CA" w:rsidR="001A7EE5" w:rsidRPr="001A7EE5" w:rsidRDefault="001A7EE5" w:rsidP="001A7EE5">
      <w:pPr>
        <w:rPr>
          <w:b/>
          <w:bCs/>
        </w:rPr>
      </w:pPr>
      <w:r w:rsidRPr="001A7EE5">
        <w:rPr>
          <w:b/>
          <w:bCs/>
        </w:rPr>
        <w:lastRenderedPageBreak/>
        <w:t>Safe Sparring: Reducing the Risk of Head Injuries</w:t>
      </w:r>
    </w:p>
    <w:p w14:paraId="28631AB5" w14:textId="12314D60" w:rsidR="001A7EE5" w:rsidRPr="001A7EE5" w:rsidRDefault="001A7EE5" w:rsidP="001A7EE5">
      <w:r w:rsidRPr="001A7EE5">
        <w:rPr>
          <w:b/>
          <w:bCs/>
        </w:rPr>
        <w:t>Sparring is a critical component of training, offering students the opportunity to apply techniques in a dynamic and controlled environment. However, the risk of injury, particularly to the head, increases with semi-contact and full-contact sparring.</w:t>
      </w:r>
      <w:r w:rsidR="00BC35D5">
        <w:rPr>
          <w:b/>
          <w:bCs/>
        </w:rPr>
        <w:t xml:space="preserve"> This is why we only practice</w:t>
      </w:r>
      <w:r w:rsidR="00585FE3">
        <w:rPr>
          <w:b/>
          <w:bCs/>
        </w:rPr>
        <w:t xml:space="preserve"> styles utilising</w:t>
      </w:r>
      <w:r w:rsidR="00BC35D5">
        <w:rPr>
          <w:b/>
          <w:bCs/>
        </w:rPr>
        <w:t xml:space="preserve"> light contact.</w:t>
      </w:r>
      <w:r w:rsidRPr="001A7EE5">
        <w:rPr>
          <w:b/>
          <w:bCs/>
        </w:rPr>
        <w:t xml:space="preserve"> </w:t>
      </w:r>
    </w:p>
    <w:p w14:paraId="7D045FFA" w14:textId="77777777" w:rsidR="001A7EE5" w:rsidRPr="001A7EE5" w:rsidRDefault="001A7EE5" w:rsidP="001A7EE5">
      <w:pPr>
        <w:rPr>
          <w:b/>
          <w:bCs/>
        </w:rPr>
      </w:pPr>
      <w:r w:rsidRPr="001A7EE5">
        <w:rPr>
          <w:b/>
          <w:bCs/>
        </w:rPr>
        <w:t>The Importance of Safety Mitigations When Sparring</w:t>
      </w:r>
    </w:p>
    <w:p w14:paraId="2BE2EBF0" w14:textId="77777777" w:rsidR="001A7EE5" w:rsidRPr="001A7EE5" w:rsidRDefault="001A7EE5" w:rsidP="001A7EE5">
      <w:r w:rsidRPr="001A7EE5">
        <w:t xml:space="preserve">The importance of implementing proper safety mitigations during sparring sessions cannot be overstated. Such measures are crucial not only for preventing injuries but also for cultivating an environment where students feel secure and confident in practicing and applying their skills. Effective supervision, coupled with the use of appropriate protective gear and adherence to established safety protocols ensures that participants can engage in sparring with minimal risk. Note please the term </w:t>
      </w:r>
      <w:r w:rsidRPr="001A7EE5">
        <w:rPr>
          <w:i/>
          <w:iCs/>
        </w:rPr>
        <w:t>minimal</w:t>
      </w:r>
      <w:r w:rsidRPr="001A7EE5">
        <w:t xml:space="preserve">, not </w:t>
      </w:r>
      <w:r w:rsidRPr="001A7EE5">
        <w:rPr>
          <w:i/>
          <w:iCs/>
        </w:rPr>
        <w:t>nil</w:t>
      </w:r>
      <w:r w:rsidRPr="001A7EE5">
        <w:t xml:space="preserve"> risk.</w:t>
      </w:r>
    </w:p>
    <w:p w14:paraId="3B82223E" w14:textId="77777777" w:rsidR="001A7EE5" w:rsidRPr="001A7EE5" w:rsidRDefault="001A7EE5" w:rsidP="001A7EE5">
      <w:r w:rsidRPr="001A7EE5">
        <w:t>Moreover, it promotes a respectful and disciplined training atmosphere, where the focus remains on skill development, mutual learning, and the preservation of health. Instructors play a pivotal role in this context, as their vigilance, expertise, and commitment to safety standards directly impact the well-being of their students and the integrity of the martial arts discipline being taught.</w:t>
      </w:r>
    </w:p>
    <w:p w14:paraId="0A686604" w14:textId="0C6E17AB" w:rsidR="001A7EE5" w:rsidRPr="001A7EE5" w:rsidRDefault="001A7EE5" w:rsidP="001A7EE5">
      <w:r w:rsidRPr="001A7EE5">
        <w:t xml:space="preserve">Supervising and encouraging safer sparring isn’t watering down the technical ability of students or the essence of </w:t>
      </w:r>
      <w:r w:rsidR="00335119">
        <w:t>our</w:t>
      </w:r>
      <w:r w:rsidRPr="001A7EE5">
        <w:t xml:space="preserve"> discipline. It is quite the opposite – you are providing a ‘safe space’ in which students can try, fail, try and then succeed with new techniques and strategies ‘in the ring’ – something that doesn’t happen when students feel under physical threat of danger within an uncontrolled sparring bout.</w:t>
      </w:r>
    </w:p>
    <w:p w14:paraId="4028FE6E" w14:textId="77777777" w:rsidR="001A7EE5" w:rsidRPr="001A7EE5" w:rsidRDefault="001A7EE5" w:rsidP="001A7EE5">
      <w:pPr>
        <w:rPr>
          <w:b/>
          <w:bCs/>
        </w:rPr>
      </w:pPr>
      <w:r w:rsidRPr="001A7EE5">
        <w:rPr>
          <w:b/>
          <w:bCs/>
        </w:rPr>
        <w:t>Warm-Up and Conditioning Exercises</w:t>
      </w:r>
    </w:p>
    <w:p w14:paraId="7FB58984" w14:textId="392636DC" w:rsidR="001A7EE5" w:rsidRPr="001A7EE5" w:rsidRDefault="001A7EE5" w:rsidP="001A7EE5">
      <w:r w:rsidRPr="001A7EE5">
        <w:t xml:space="preserve">Prior to sparring, a thorough warm-up and specific conditioning exercises can prepare the body and mind for the physical demands of sparring. This is of course common knowledge, and is covered in </w:t>
      </w:r>
      <w:r w:rsidR="00167F37">
        <w:t>or</w:t>
      </w:r>
      <w:r w:rsidRPr="001A7EE5">
        <w:t xml:space="preserve"> instructor qualifications however, </w:t>
      </w:r>
      <w:r w:rsidR="00167F37">
        <w:t xml:space="preserve">we </w:t>
      </w:r>
      <w:r w:rsidRPr="001A7EE5">
        <w:t>focus specifically on:</w:t>
      </w:r>
    </w:p>
    <w:p w14:paraId="726978B3" w14:textId="77777777" w:rsidR="001A7EE5" w:rsidRPr="001A7EE5" w:rsidRDefault="001A7EE5" w:rsidP="009C5B7E">
      <w:pPr>
        <w:numPr>
          <w:ilvl w:val="0"/>
          <w:numId w:val="18"/>
        </w:numPr>
      </w:pPr>
      <w:r w:rsidRPr="001A7EE5">
        <w:rPr>
          <w:b/>
          <w:bCs/>
        </w:rPr>
        <w:t>Neck and shoulder exercises</w:t>
      </w:r>
      <w:r w:rsidRPr="001A7EE5">
        <w:t>: Strengthening these areas can help absorb impacts and reduce whiplash.</w:t>
      </w:r>
    </w:p>
    <w:p w14:paraId="53484CA8" w14:textId="77777777" w:rsidR="001A7EE5" w:rsidRPr="001A7EE5" w:rsidRDefault="001A7EE5" w:rsidP="009C5B7E">
      <w:pPr>
        <w:numPr>
          <w:ilvl w:val="0"/>
          <w:numId w:val="18"/>
        </w:numPr>
      </w:pPr>
      <w:r w:rsidRPr="001A7EE5">
        <w:rPr>
          <w:b/>
          <w:bCs/>
        </w:rPr>
        <w:t>Balance and agility drills</w:t>
      </w:r>
      <w:r w:rsidRPr="001A7EE5">
        <w:t>: Improving balance and agility enhances a student’s ability to dodge and deflect attacks, reducing the likelihood of head contact.</w:t>
      </w:r>
    </w:p>
    <w:p w14:paraId="17B1BCF3" w14:textId="77777777" w:rsidR="001A7EE5" w:rsidRPr="001A7EE5" w:rsidRDefault="001A7EE5" w:rsidP="009C5B7E">
      <w:pPr>
        <w:numPr>
          <w:ilvl w:val="0"/>
          <w:numId w:val="18"/>
        </w:numPr>
      </w:pPr>
      <w:r w:rsidRPr="001A7EE5">
        <w:rPr>
          <w:b/>
          <w:bCs/>
        </w:rPr>
        <w:t>Reaction time drills</w:t>
      </w:r>
      <w:r w:rsidRPr="001A7EE5">
        <w:t>: Faster reaction times allow students to better anticipate and avoid incoming strikes.</w:t>
      </w:r>
    </w:p>
    <w:p w14:paraId="18AA69AE" w14:textId="2F9D2F54" w:rsidR="001A7EE5" w:rsidRPr="001A7EE5" w:rsidRDefault="001A7EE5" w:rsidP="001A7EE5">
      <w:r w:rsidRPr="001A7EE5">
        <w:t xml:space="preserve">These conditioning exercises should form a crucial and recurring part of training, and </w:t>
      </w:r>
      <w:r w:rsidR="00167F37">
        <w:t>we</w:t>
      </w:r>
      <w:r w:rsidRPr="001A7EE5">
        <w:t xml:space="preserve"> should work to build up these skills in our students long before they first take on any aspect of contact training. In the same way </w:t>
      </w:r>
      <w:r w:rsidR="00CD2B29">
        <w:t>we</w:t>
      </w:r>
      <w:r w:rsidRPr="001A7EE5">
        <w:t xml:space="preserve"> wouldn’t take a first-time runner and ask them to run a marathon, instead building up experience, skill and muscle performance for long distance running through lots of exercises and shorter runs, the same approach should be taken for martial arts.</w:t>
      </w:r>
    </w:p>
    <w:p w14:paraId="5C72BBF3" w14:textId="77777777" w:rsidR="00AF4D95" w:rsidRDefault="00AF4D95">
      <w:pPr>
        <w:rPr>
          <w:b/>
          <w:bCs/>
        </w:rPr>
      </w:pPr>
      <w:r>
        <w:rPr>
          <w:b/>
          <w:bCs/>
        </w:rPr>
        <w:br w:type="page"/>
      </w:r>
    </w:p>
    <w:p w14:paraId="5CA502EA" w14:textId="221360BB" w:rsidR="001A7EE5" w:rsidRPr="001A7EE5" w:rsidRDefault="001A7EE5" w:rsidP="001A7EE5">
      <w:pPr>
        <w:rPr>
          <w:b/>
          <w:bCs/>
        </w:rPr>
      </w:pPr>
      <w:r w:rsidRPr="001A7EE5">
        <w:rPr>
          <w:b/>
          <w:bCs/>
        </w:rPr>
        <w:lastRenderedPageBreak/>
        <w:t>Moderated Sparring Access (MSA)</w:t>
      </w:r>
    </w:p>
    <w:p w14:paraId="26E6C42B" w14:textId="52CCE599" w:rsidR="001A7EE5" w:rsidRPr="001A7EE5" w:rsidRDefault="001A7EE5" w:rsidP="001A7EE5">
      <w:r w:rsidRPr="001A7EE5">
        <w:t xml:space="preserve">Following on from the above, </w:t>
      </w:r>
      <w:r w:rsidR="00CD2B29">
        <w:t>we are</w:t>
      </w:r>
      <w:r w:rsidRPr="001A7EE5">
        <w:t xml:space="preserve"> employ</w:t>
      </w:r>
      <w:r w:rsidR="00CD2B29">
        <w:t>ing</w:t>
      </w:r>
      <w:r w:rsidRPr="001A7EE5">
        <w:t xml:space="preserve"> a methodology </w:t>
      </w:r>
      <w:r w:rsidR="006F27DE">
        <w:t>known</w:t>
      </w:r>
      <w:r w:rsidRPr="001A7EE5">
        <w:t xml:space="preserve"> as ‘Moderated Sparring Access’ – or ‘MSA’ for shorthand reference. This refers to the policy of moderating </w:t>
      </w:r>
      <w:proofErr w:type="gramStart"/>
      <w:r w:rsidRPr="001A7EE5">
        <w:t>access, and</w:t>
      </w:r>
      <w:proofErr w:type="gramEnd"/>
      <w:r w:rsidRPr="001A7EE5">
        <w:t xml:space="preserve"> requiring students to ‘graduate’ to different phases of sparring based upon physical conditioning and technical ability.</w:t>
      </w:r>
    </w:p>
    <w:p w14:paraId="7E0074E4" w14:textId="232BDE37" w:rsidR="001A7EE5" w:rsidRPr="001A7EE5" w:rsidRDefault="00B2484C" w:rsidP="001A7EE5">
      <w:r>
        <w:t>Our</w:t>
      </w:r>
      <w:r w:rsidR="001A7EE5" w:rsidRPr="001A7EE5">
        <w:t xml:space="preserve"> moderated access </w:t>
      </w:r>
      <w:proofErr w:type="gramStart"/>
      <w:r w:rsidR="001A7EE5" w:rsidRPr="001A7EE5">
        <w:t>plan;</w:t>
      </w:r>
      <w:proofErr w:type="gramEnd"/>
    </w:p>
    <w:p w14:paraId="729155C5" w14:textId="4294A818" w:rsidR="001A7EE5" w:rsidRPr="00EE3E2F" w:rsidRDefault="001A7EE5" w:rsidP="001A7EE5">
      <w:pPr>
        <w:rPr>
          <w:b/>
        </w:rPr>
      </w:pPr>
      <w:r w:rsidRPr="00EE3E2F">
        <w:rPr>
          <w:b/>
        </w:rPr>
        <w:t xml:space="preserve">&gt; ENTRY LEVEL – NO </w:t>
      </w:r>
      <w:r w:rsidR="00E453E6" w:rsidRPr="00EE3E2F">
        <w:rPr>
          <w:b/>
          <w:bCs/>
        </w:rPr>
        <w:t xml:space="preserve">CONTACT </w:t>
      </w:r>
      <w:r w:rsidRPr="00EE3E2F">
        <w:rPr>
          <w:b/>
        </w:rPr>
        <w:t>SPARRING PERMITTED</w:t>
      </w:r>
    </w:p>
    <w:p w14:paraId="4C946C03" w14:textId="42089E13" w:rsidR="001A7EE5" w:rsidRPr="00EE3E2F" w:rsidRDefault="001A7EE5" w:rsidP="001A7EE5">
      <w:pPr>
        <w:rPr>
          <w:b/>
        </w:rPr>
      </w:pPr>
      <w:r w:rsidRPr="00EE3E2F">
        <w:rPr>
          <w:b/>
        </w:rPr>
        <w:t xml:space="preserve">&gt; LEVEL 1 – </w:t>
      </w:r>
      <w:r w:rsidR="00E453E6" w:rsidRPr="00EE3E2F">
        <w:rPr>
          <w:b/>
          <w:bCs/>
        </w:rPr>
        <w:t xml:space="preserve">LIGHT </w:t>
      </w:r>
      <w:r w:rsidRPr="00EE3E2F">
        <w:rPr>
          <w:b/>
        </w:rPr>
        <w:t>CONTACT SPARRING (BODY ONLY)</w:t>
      </w:r>
    </w:p>
    <w:p w14:paraId="75009C42" w14:textId="7C88C29C" w:rsidR="001A7EE5" w:rsidRPr="00EE3E2F" w:rsidRDefault="001A7EE5" w:rsidP="001A7EE5">
      <w:pPr>
        <w:rPr>
          <w:b/>
        </w:rPr>
      </w:pPr>
      <w:r w:rsidRPr="00EE3E2F">
        <w:rPr>
          <w:b/>
        </w:rPr>
        <w:t xml:space="preserve">&gt; LEVEL 2 – </w:t>
      </w:r>
      <w:r w:rsidR="00E453E6" w:rsidRPr="00EE3E2F">
        <w:rPr>
          <w:b/>
          <w:bCs/>
        </w:rPr>
        <w:t xml:space="preserve">LIGHT </w:t>
      </w:r>
      <w:r w:rsidRPr="00EE3E2F">
        <w:rPr>
          <w:b/>
        </w:rPr>
        <w:t>CONTACT SPARRING (FULL BODY</w:t>
      </w:r>
      <w:r w:rsidR="00DA61AE" w:rsidRPr="00EE3E2F">
        <w:rPr>
          <w:b/>
          <w:bCs/>
        </w:rPr>
        <w:t>,</w:t>
      </w:r>
      <w:r w:rsidR="004F658F" w:rsidRPr="00EE3E2F">
        <w:rPr>
          <w:b/>
          <w:bCs/>
        </w:rPr>
        <w:t xml:space="preserve"> PUNCHES ONLY TO THE HEAD</w:t>
      </w:r>
      <w:r w:rsidRPr="00EE3E2F">
        <w:rPr>
          <w:b/>
        </w:rPr>
        <w:t>)</w:t>
      </w:r>
    </w:p>
    <w:p w14:paraId="0AE07D89" w14:textId="7CC909AA" w:rsidR="001A7EE5" w:rsidRPr="00EE3E2F" w:rsidRDefault="001A7EE5" w:rsidP="001A7EE5">
      <w:pPr>
        <w:rPr>
          <w:b/>
        </w:rPr>
      </w:pPr>
      <w:r w:rsidRPr="00EE3E2F">
        <w:rPr>
          <w:b/>
        </w:rPr>
        <w:t xml:space="preserve">&gt; LEVEL 3 – </w:t>
      </w:r>
      <w:r w:rsidR="00DA61AE" w:rsidRPr="00EE3E2F">
        <w:rPr>
          <w:b/>
          <w:bCs/>
        </w:rPr>
        <w:t xml:space="preserve">LIGHT </w:t>
      </w:r>
      <w:r w:rsidRPr="00EE3E2F">
        <w:rPr>
          <w:b/>
        </w:rPr>
        <w:t>CONTACT SPARRING (</w:t>
      </w:r>
      <w:r w:rsidR="00DA61AE" w:rsidRPr="00EE3E2F">
        <w:rPr>
          <w:b/>
          <w:bCs/>
        </w:rPr>
        <w:t xml:space="preserve">FULL </w:t>
      </w:r>
      <w:r w:rsidRPr="00EE3E2F">
        <w:rPr>
          <w:b/>
        </w:rPr>
        <w:t xml:space="preserve">BODY </w:t>
      </w:r>
      <w:r w:rsidR="00DA61AE" w:rsidRPr="00EE3E2F">
        <w:rPr>
          <w:b/>
          <w:bCs/>
        </w:rPr>
        <w:t>AND HEAD</w:t>
      </w:r>
      <w:r w:rsidRPr="00EE3E2F">
        <w:rPr>
          <w:b/>
        </w:rPr>
        <w:t xml:space="preserve"> CONTACT)</w:t>
      </w:r>
    </w:p>
    <w:p w14:paraId="613CAC90" w14:textId="219BE77D" w:rsidR="001A7EE5" w:rsidRPr="001A7EE5" w:rsidRDefault="006C4A81" w:rsidP="001A7EE5">
      <w:r>
        <w:t xml:space="preserve">A </w:t>
      </w:r>
      <w:proofErr w:type="gramStart"/>
      <w:r>
        <w:t>two way</w:t>
      </w:r>
      <w:proofErr w:type="gramEnd"/>
      <w:r>
        <w:t xml:space="preserve"> instructor/student appraisal will be conducted prior to which </w:t>
      </w:r>
      <w:r w:rsidR="00356F38">
        <w:t xml:space="preserve">level is to be undertaken. Any level up or down can be accessed </w:t>
      </w:r>
      <w:r w:rsidR="00EE3E2F">
        <w:t xml:space="preserve">at </w:t>
      </w:r>
      <w:r w:rsidR="00BA4D8D">
        <w:t xml:space="preserve">the student’s request or </w:t>
      </w:r>
      <w:r w:rsidR="009D3679">
        <w:t>instructors’</w:t>
      </w:r>
      <w:r w:rsidR="00BA4D8D">
        <w:t xml:space="preserve"> direction. </w:t>
      </w:r>
    </w:p>
    <w:p w14:paraId="6FB4E833" w14:textId="77777777" w:rsidR="001A7EE5" w:rsidRPr="001A7EE5" w:rsidRDefault="001A7EE5" w:rsidP="001A7EE5">
      <w:pPr>
        <w:rPr>
          <w:b/>
          <w:bCs/>
        </w:rPr>
      </w:pPr>
      <w:r w:rsidRPr="001A7EE5">
        <w:rPr>
          <w:b/>
          <w:bCs/>
        </w:rPr>
        <w:t>Safe Sparring Techniques</w:t>
      </w:r>
    </w:p>
    <w:p w14:paraId="0A3CEF35" w14:textId="1F096A3A" w:rsidR="001A7EE5" w:rsidRPr="001A7EE5" w:rsidRDefault="00893437" w:rsidP="001A7EE5">
      <w:r>
        <w:t xml:space="preserve">Our </w:t>
      </w:r>
      <w:r w:rsidR="00F46E8A" w:rsidRPr="001A7EE5">
        <w:t>instructors</w:t>
      </w:r>
      <w:r w:rsidR="001A7EE5" w:rsidRPr="001A7EE5">
        <w:t xml:space="preserve"> </w:t>
      </w:r>
      <w:r w:rsidR="00F46E8A">
        <w:t>know and</w:t>
      </w:r>
      <w:r w:rsidR="00DF5498">
        <w:t xml:space="preserve"> </w:t>
      </w:r>
      <w:r w:rsidR="001A7EE5" w:rsidRPr="001A7EE5">
        <w:t xml:space="preserve">emphasise the </w:t>
      </w:r>
      <w:r w:rsidR="00DF5498">
        <w:t>safe</w:t>
      </w:r>
      <w:r w:rsidR="001A7EE5" w:rsidRPr="001A7EE5">
        <w:t xml:space="preserve"> techniques and principles during sparring sessions</w:t>
      </w:r>
      <w:r w:rsidR="009D3679">
        <w:t xml:space="preserve"> and continually inform students when practicing sparring</w:t>
      </w:r>
      <w:r w:rsidR="001A7EE5" w:rsidRPr="001A7EE5">
        <w:t xml:space="preserve">. A full set of safe sparring protocols, including 'kill switch' commands, defensive techniques, spatial awareness, proper stance and movement, and control and </w:t>
      </w:r>
      <w:r w:rsidR="00F46E8A">
        <w:t xml:space="preserve">is </w:t>
      </w:r>
      <w:r w:rsidR="00DE4960">
        <w:t>taught during classes</w:t>
      </w:r>
      <w:r w:rsidR="00CC6395">
        <w:t>.</w:t>
      </w:r>
    </w:p>
    <w:p w14:paraId="5EB16F56" w14:textId="77777777" w:rsidR="001A7EE5" w:rsidRPr="001A7EE5" w:rsidRDefault="001A7EE5" w:rsidP="001A7EE5">
      <w:pPr>
        <w:rPr>
          <w:b/>
          <w:bCs/>
        </w:rPr>
      </w:pPr>
      <w:r w:rsidRPr="001A7EE5">
        <w:rPr>
          <w:b/>
          <w:bCs/>
        </w:rPr>
        <w:t>Recognising and Addressing Common Mistakes</w:t>
      </w:r>
    </w:p>
    <w:p w14:paraId="58092117" w14:textId="55BE5209" w:rsidR="001A7EE5" w:rsidRPr="001A7EE5" w:rsidRDefault="001A7EE5" w:rsidP="001A7EE5">
      <w:r w:rsidRPr="001A7EE5">
        <w:t xml:space="preserve">Common mistakes that increase the risk of head injuries include overextending, poor timing, and neglecting defence in favour of offence. </w:t>
      </w:r>
      <w:r w:rsidR="00CC6395">
        <w:t xml:space="preserve">Our </w:t>
      </w:r>
      <w:proofErr w:type="gramStart"/>
      <w:r w:rsidRPr="001A7EE5">
        <w:t>Instructors</w:t>
      </w:r>
      <w:proofErr w:type="gramEnd"/>
      <w:r w:rsidRPr="001A7EE5">
        <w:t xml:space="preserve"> </w:t>
      </w:r>
      <w:r w:rsidR="00CC6395">
        <w:t>will</w:t>
      </w:r>
      <w:r w:rsidRPr="001A7EE5">
        <w:t>:</w:t>
      </w:r>
    </w:p>
    <w:p w14:paraId="714749F1" w14:textId="77777777" w:rsidR="001A7EE5" w:rsidRPr="001A7EE5" w:rsidRDefault="001A7EE5" w:rsidP="009C5B7E">
      <w:pPr>
        <w:numPr>
          <w:ilvl w:val="0"/>
          <w:numId w:val="19"/>
        </w:numPr>
      </w:pPr>
      <w:r w:rsidRPr="001A7EE5">
        <w:t>Provide immediate feedback on these errors during sparring.</w:t>
      </w:r>
    </w:p>
    <w:p w14:paraId="56EC938B" w14:textId="77777777" w:rsidR="001A7EE5" w:rsidRPr="001A7EE5" w:rsidRDefault="001A7EE5" w:rsidP="009C5B7E">
      <w:pPr>
        <w:numPr>
          <w:ilvl w:val="0"/>
          <w:numId w:val="19"/>
        </w:numPr>
      </w:pPr>
      <w:r w:rsidRPr="001A7EE5">
        <w:t>Use drills that specifically target these issues, reinforcing the correct techniques.</w:t>
      </w:r>
    </w:p>
    <w:p w14:paraId="4CE5120A" w14:textId="77777777" w:rsidR="001A7EE5" w:rsidRPr="001A7EE5" w:rsidRDefault="001A7EE5" w:rsidP="009C5B7E">
      <w:pPr>
        <w:numPr>
          <w:ilvl w:val="0"/>
          <w:numId w:val="19"/>
        </w:numPr>
      </w:pPr>
      <w:r w:rsidRPr="001A7EE5">
        <w:t>Encourage a mindset of continuous improvement and learning from mistakes.</w:t>
      </w:r>
    </w:p>
    <w:p w14:paraId="0AF1DB9C" w14:textId="77777777" w:rsidR="001A7EE5" w:rsidRPr="001A7EE5" w:rsidRDefault="001A7EE5" w:rsidP="009C5B7E">
      <w:pPr>
        <w:numPr>
          <w:ilvl w:val="0"/>
          <w:numId w:val="19"/>
        </w:numPr>
      </w:pPr>
      <w:r w:rsidRPr="001A7EE5">
        <w:t>Not be afraid to immediately stop a sparring technique or session mid-term, to prevent any escalation in poor technique or possible injury</w:t>
      </w:r>
    </w:p>
    <w:p w14:paraId="7B829834" w14:textId="77777777" w:rsidR="001A7EE5" w:rsidRPr="001A7EE5" w:rsidRDefault="001A7EE5" w:rsidP="009C5B7E">
      <w:pPr>
        <w:numPr>
          <w:ilvl w:val="0"/>
          <w:numId w:val="19"/>
        </w:numPr>
      </w:pPr>
      <w:r w:rsidRPr="001A7EE5">
        <w:t>Encourage novel and emerging technology – such as video review and feedback – with student permission to help students see externally their technique, guard or movement.</w:t>
      </w:r>
    </w:p>
    <w:p w14:paraId="1DE5CB82" w14:textId="77777777" w:rsidR="009A32E6" w:rsidRDefault="009A32E6">
      <w:pPr>
        <w:rPr>
          <w:b/>
          <w:bCs/>
        </w:rPr>
      </w:pPr>
      <w:r>
        <w:rPr>
          <w:b/>
          <w:bCs/>
        </w:rPr>
        <w:br w:type="page"/>
      </w:r>
    </w:p>
    <w:p w14:paraId="5C160D5B" w14:textId="551EE937" w:rsidR="001A7EE5" w:rsidRPr="001A7EE5" w:rsidRDefault="001A7EE5" w:rsidP="001A7EE5">
      <w:pPr>
        <w:rPr>
          <w:b/>
          <w:bCs/>
        </w:rPr>
      </w:pPr>
      <w:r w:rsidRPr="001A7EE5">
        <w:rPr>
          <w:b/>
          <w:bCs/>
        </w:rPr>
        <w:lastRenderedPageBreak/>
        <w:t>Children &amp; Sparring</w:t>
      </w:r>
    </w:p>
    <w:p w14:paraId="550B4FAC" w14:textId="090301F6" w:rsidR="001A7EE5" w:rsidRPr="001A7EE5" w:rsidRDefault="001A7EE5" w:rsidP="001A7EE5">
      <w:r w:rsidRPr="001A7EE5">
        <w:t xml:space="preserve">It is imperative that we highlight the significant safety concerns surrounding children engaging in sparring activities that involve contact to the head. The developing brains of children are particularly susceptible to the adverse effects of head injuries, which can have long-lasting implications on their cognitive, physical, and emotional well-being. Given the available scientific evidence and the duty of care we hold as instructors and guardians, we </w:t>
      </w:r>
      <w:r w:rsidR="00BD76D6">
        <w:t>closely</w:t>
      </w:r>
      <w:r w:rsidRPr="001A7EE5">
        <w:t xml:space="preserve"> </w:t>
      </w:r>
      <w:r w:rsidR="00DB65D0">
        <w:t>monitor</w:t>
      </w:r>
      <w:r w:rsidRPr="001A7EE5">
        <w:t xml:space="preserve"> children undertak</w:t>
      </w:r>
      <w:r w:rsidR="00BD76D6">
        <w:t>ing</w:t>
      </w:r>
      <w:r w:rsidRPr="001A7EE5">
        <w:t xml:space="preserve"> any sparring in martial arts classes that involves head contact. This precautionary approach not only aligns with best practices in sports safety but also ensures that the martial arts environment remains conducive to </w:t>
      </w:r>
      <w:proofErr w:type="gramStart"/>
      <w:r w:rsidRPr="001A7EE5">
        <w:t>positive growth</w:t>
      </w:r>
      <w:proofErr w:type="gramEnd"/>
      <w:r w:rsidRPr="001A7EE5">
        <w:t>, skill acquisition, and the overall health of our young practitioners. Emphasising skill development, technique, and discipline over physical confrontation can provide a comprehensive martial arts education that is both safe and rewarding for children.</w:t>
      </w:r>
    </w:p>
    <w:p w14:paraId="2DFC5DBD" w14:textId="285CE2E0" w:rsidR="001A7EE5" w:rsidRPr="001A7EE5" w:rsidRDefault="001A7EE5" w:rsidP="001A7EE5">
      <w:r w:rsidRPr="001A7EE5">
        <w:t xml:space="preserve">Where sufficient maturity, skill and conditioning is present, a phased approach to </w:t>
      </w:r>
      <w:r w:rsidR="00FF0CA5">
        <w:t xml:space="preserve">light </w:t>
      </w:r>
      <w:r w:rsidRPr="001A7EE5">
        <w:t>contact ‘tag fighting’ can be employed but it should still be based on avoidance of head contact, and zero-pointing any form of scoring associated with head contact in favour of ‘chest only’ contact.</w:t>
      </w:r>
    </w:p>
    <w:p w14:paraId="41F27CA4" w14:textId="77777777" w:rsidR="004751C2" w:rsidRDefault="004751C2">
      <w:pPr>
        <w:rPr>
          <w:b/>
          <w:bCs/>
        </w:rPr>
      </w:pPr>
      <w:r>
        <w:rPr>
          <w:b/>
          <w:bCs/>
        </w:rPr>
        <w:br w:type="page"/>
      </w:r>
    </w:p>
    <w:p w14:paraId="649EBED8" w14:textId="1EF8982B" w:rsidR="001A7EE5" w:rsidRPr="001A7EE5" w:rsidRDefault="001A7EE5" w:rsidP="001A7EE5">
      <w:r w:rsidRPr="001A7EE5">
        <w:rPr>
          <w:b/>
          <w:bCs/>
        </w:rPr>
        <w:lastRenderedPageBreak/>
        <w:t>Common Sense - Not Never Again</w:t>
      </w:r>
    </w:p>
    <w:p w14:paraId="390C4068" w14:textId="77777777" w:rsidR="001A7EE5" w:rsidRPr="001A7EE5" w:rsidRDefault="001A7EE5" w:rsidP="001A7EE5">
      <w:r w:rsidRPr="001A7EE5">
        <w:t>It's important to stress that this guidance should not be interpreted as 'never allow children to spar again'. That's not what the guidance is for or about.</w:t>
      </w:r>
    </w:p>
    <w:p w14:paraId="260FAAC0" w14:textId="77777777" w:rsidR="001A7EE5" w:rsidRPr="001A7EE5" w:rsidRDefault="001A7EE5" w:rsidP="001A7EE5">
      <w:r w:rsidRPr="001A7EE5">
        <w:t>Common sense applies. Light contact - such a tag fighting etc - remains a relatively low risk activity that is still perfectly acceptable. The key difference is understanding what concussion is, how to identify potential signs of concussion, and how to handle genuine concerns.</w:t>
      </w:r>
    </w:p>
    <w:p w14:paraId="421660D7" w14:textId="77777777" w:rsidR="001A7EE5" w:rsidRPr="001A7EE5" w:rsidRDefault="001A7EE5" w:rsidP="001A7EE5">
      <w:r w:rsidRPr="001A7EE5">
        <w:t>A student who takes a moderately low clip to the headguard whilst retreating into a backward stance, observed by you to be very low impact, is likely to be without concussion. A student impacted with a heavy hit to the jaw followed by a fall would be a significant impact, and an immediate intervention would be required.</w:t>
      </w:r>
    </w:p>
    <w:p w14:paraId="6F8DF0D1" w14:textId="256CB872" w:rsidR="001A7EE5" w:rsidRPr="001A7EE5" w:rsidRDefault="001A7EE5" w:rsidP="001A7EE5">
      <w:r w:rsidRPr="001A7EE5">
        <w:t>As experienced instructor</w:t>
      </w:r>
      <w:r w:rsidR="00CF19A3">
        <w:t>s</w:t>
      </w:r>
      <w:r w:rsidRPr="001A7EE5">
        <w:t xml:space="preserve">, </w:t>
      </w:r>
      <w:r w:rsidR="00CF19A3">
        <w:t>we</w:t>
      </w:r>
      <w:r w:rsidRPr="001A7EE5">
        <w:t xml:space="preserve"> </w:t>
      </w:r>
      <w:proofErr w:type="gramStart"/>
      <w:r w:rsidRPr="001A7EE5">
        <w:t>are able to</w:t>
      </w:r>
      <w:proofErr w:type="gramEnd"/>
      <w:r w:rsidRPr="001A7EE5">
        <w:t xml:space="preserve"> </w:t>
      </w:r>
      <w:proofErr w:type="gramStart"/>
      <w:r w:rsidRPr="001A7EE5">
        <w:t>make a determination</w:t>
      </w:r>
      <w:proofErr w:type="gramEnd"/>
      <w:r w:rsidRPr="001A7EE5">
        <w:t xml:space="preserve"> based on our experience and training. This guidance is not yet enforced by insurers or regulators so it's important we start to adapt our thinking as a community in anticipation of a likely shift in mandated policy </w:t>
      </w:r>
      <w:proofErr w:type="gramStart"/>
      <w:r w:rsidRPr="001A7EE5">
        <w:t>in the near future</w:t>
      </w:r>
      <w:proofErr w:type="gramEnd"/>
      <w:r w:rsidRPr="001A7EE5">
        <w:t>.</w:t>
      </w:r>
    </w:p>
    <w:p w14:paraId="335C8487" w14:textId="4B8031C5" w:rsidR="001A7EE5" w:rsidRPr="001A7EE5" w:rsidRDefault="001A7EE5" w:rsidP="001A7EE5">
      <w:r w:rsidRPr="001A7EE5">
        <w:t xml:space="preserve">For </w:t>
      </w:r>
      <w:proofErr w:type="gramStart"/>
      <w:r w:rsidRPr="001A7EE5">
        <w:t>now</w:t>
      </w:r>
      <w:proofErr w:type="gramEnd"/>
      <w:r w:rsidRPr="001A7EE5">
        <w:t xml:space="preserve"> the message remains clear; understand the issue, learn to identify the symptoms, make sure to react </w:t>
      </w:r>
      <w:r w:rsidR="00793D08">
        <w:t>appropriately</w:t>
      </w:r>
      <w:r w:rsidRPr="001A7EE5">
        <w:t xml:space="preserve"> when need</w:t>
      </w:r>
      <w:r w:rsidR="00096255">
        <w:t>ed</w:t>
      </w:r>
      <w:r w:rsidRPr="001A7EE5">
        <w:t xml:space="preserve"> to and ensure contact is safe and appropriate. It does not mean you must immediately stop young people from training in contact sparring.</w:t>
      </w:r>
    </w:p>
    <w:p w14:paraId="40CA084C" w14:textId="77777777" w:rsidR="00096255" w:rsidRDefault="00096255">
      <w:pPr>
        <w:rPr>
          <w:b/>
          <w:bCs/>
        </w:rPr>
      </w:pPr>
      <w:r>
        <w:rPr>
          <w:b/>
          <w:bCs/>
        </w:rPr>
        <w:br w:type="page"/>
      </w:r>
    </w:p>
    <w:p w14:paraId="7F54F998" w14:textId="10023C25" w:rsidR="001A7EE5" w:rsidRPr="001A7EE5" w:rsidRDefault="001A7EE5" w:rsidP="001A7EE5">
      <w:pPr>
        <w:rPr>
          <w:b/>
          <w:bCs/>
        </w:rPr>
      </w:pPr>
      <w:r w:rsidRPr="001A7EE5">
        <w:rPr>
          <w:b/>
          <w:bCs/>
        </w:rPr>
        <w:lastRenderedPageBreak/>
        <w:t>Culture &amp; Risk Mitigation</w:t>
      </w:r>
    </w:p>
    <w:p w14:paraId="79F83227" w14:textId="77777777" w:rsidR="001A7EE5" w:rsidRPr="001A7EE5" w:rsidRDefault="001A7EE5" w:rsidP="001A7EE5">
      <w:pPr>
        <w:rPr>
          <w:b/>
          <w:bCs/>
        </w:rPr>
      </w:pPr>
      <w:r w:rsidRPr="001A7EE5">
        <w:rPr>
          <w:b/>
          <w:bCs/>
        </w:rPr>
        <w:t>Cultivating a Safety-First Culture</w:t>
      </w:r>
    </w:p>
    <w:p w14:paraId="41A8FEC6" w14:textId="77777777" w:rsidR="001A7EE5" w:rsidRPr="001A7EE5" w:rsidRDefault="001A7EE5" w:rsidP="001A7EE5">
      <w:r w:rsidRPr="001A7EE5">
        <w:t>Implementing a safety-first approach in martial arts is crucial for several compelling reasons, particularly in reducing the risk of concussion and head injuries. First and foremost, as you well know concussions are serious brain injuries that can have profound short and long-term effects on health, including cognitive impairment, emotional instability, and physical discomfort. In martial arts, where physical contact is often a key component of training, the risk of such injuries can be significant if proper precautions are not taken.</w:t>
      </w:r>
    </w:p>
    <w:p w14:paraId="0B42CE78" w14:textId="19A4FA2B" w:rsidR="001A7EE5" w:rsidRPr="001A7EE5" w:rsidRDefault="008D3820" w:rsidP="001A7EE5">
      <w:r>
        <w:t>We are</w:t>
      </w:r>
      <w:r w:rsidR="001A7EE5" w:rsidRPr="001A7EE5">
        <w:t xml:space="preserve"> cultivating the right attitudes in our club with the importance of establishing a culture that prioritises safety above all, explaining how this mindset helps in preventing avoidable injuries. </w:t>
      </w:r>
      <w:r w:rsidR="003460C0">
        <w:t>T</w:t>
      </w:r>
      <w:r w:rsidR="001A7EE5" w:rsidRPr="001A7EE5">
        <w:t>he role of the instructor i</w:t>
      </w:r>
      <w:r w:rsidR="003460C0">
        <w:t>s</w:t>
      </w:r>
      <w:r w:rsidR="001A7EE5" w:rsidRPr="001A7EE5">
        <w:t xml:space="preserve"> setting expectations for safe practice, including the use of appropriate gear, adherence to rules, and fostering an environment where students feel comfortable reporting symptoms of injury.</w:t>
      </w:r>
    </w:p>
    <w:p w14:paraId="1CF79196" w14:textId="77777777" w:rsidR="001A7EE5" w:rsidRPr="001A7EE5" w:rsidRDefault="001A7EE5" w:rsidP="001A7EE5">
      <w:r w:rsidRPr="001A7EE5">
        <w:t>This isn’t ‘</w:t>
      </w:r>
      <w:proofErr w:type="gramStart"/>
      <w:r w:rsidRPr="001A7EE5">
        <w:t>woke</w:t>
      </w:r>
      <w:proofErr w:type="gramEnd"/>
      <w:r w:rsidRPr="001A7EE5">
        <w:t>’ – this is sensible. Students will leave in droves if they are constantly injured or intimidated during training, and ultimately, that’s not the best way to build a solid martial artist. It’s perfectly possible to create a safety-first club that still engages in full contact training and grappling, with a robust and modern feel to classes. This is what a professional instructor does, and it’s what we should all be aiming to deliver within our classes.</w:t>
      </w:r>
    </w:p>
    <w:p w14:paraId="6098DF9D" w14:textId="77777777" w:rsidR="001A7EE5" w:rsidRPr="001A7EE5" w:rsidRDefault="001A7EE5" w:rsidP="001A7EE5">
      <w:pPr>
        <w:rPr>
          <w:b/>
          <w:bCs/>
        </w:rPr>
      </w:pPr>
      <w:r w:rsidRPr="001A7EE5">
        <w:rPr>
          <w:b/>
          <w:bCs/>
        </w:rPr>
        <w:t>Mitigating Risks for Head Injuries</w:t>
      </w:r>
    </w:p>
    <w:p w14:paraId="63C765BF" w14:textId="665D1E21" w:rsidR="001A7EE5" w:rsidRPr="001A7EE5" w:rsidRDefault="00ED2A1D" w:rsidP="001A7EE5">
      <w:r>
        <w:t>We continually review</w:t>
      </w:r>
      <w:r w:rsidR="001A7EE5" w:rsidRPr="001A7EE5">
        <w:t xml:space="preserve"> the specific risks of head injuries within martial arts training and strategies to reduce these risks directly with our students and teaching team. As an example, this could </w:t>
      </w:r>
      <w:proofErr w:type="gramStart"/>
      <w:r w:rsidR="001A7EE5" w:rsidRPr="001A7EE5">
        <w:t>include;</w:t>
      </w:r>
      <w:proofErr w:type="gramEnd"/>
    </w:p>
    <w:p w14:paraId="739736D0" w14:textId="77777777" w:rsidR="001A7EE5" w:rsidRPr="001A7EE5" w:rsidRDefault="001A7EE5" w:rsidP="009C5B7E">
      <w:pPr>
        <w:numPr>
          <w:ilvl w:val="0"/>
          <w:numId w:val="20"/>
        </w:numPr>
      </w:pPr>
      <w:r w:rsidRPr="001A7EE5">
        <w:t>Implementation of protective headgear in sparring sessions.</w:t>
      </w:r>
    </w:p>
    <w:p w14:paraId="0B1EAF05" w14:textId="77777777" w:rsidR="001A7EE5" w:rsidRPr="001A7EE5" w:rsidRDefault="001A7EE5" w:rsidP="009C5B7E">
      <w:pPr>
        <w:numPr>
          <w:ilvl w:val="0"/>
          <w:numId w:val="20"/>
        </w:numPr>
      </w:pPr>
      <w:r w:rsidRPr="001A7EE5">
        <w:t>Enforcing strict rules on techniques that pose a high risk of causing head injuries.</w:t>
      </w:r>
    </w:p>
    <w:p w14:paraId="332D0432" w14:textId="77777777" w:rsidR="001A7EE5" w:rsidRPr="001A7EE5" w:rsidRDefault="001A7EE5" w:rsidP="009C5B7E">
      <w:pPr>
        <w:numPr>
          <w:ilvl w:val="0"/>
          <w:numId w:val="20"/>
        </w:numPr>
      </w:pPr>
      <w:r w:rsidRPr="001A7EE5">
        <w:t>Modifying sparring intensity according to the skill level and age of practitioners, particularly for children and adolescents.</w:t>
      </w:r>
    </w:p>
    <w:p w14:paraId="6106C08A" w14:textId="77777777" w:rsidR="001A7EE5" w:rsidRPr="001A7EE5" w:rsidRDefault="001A7EE5" w:rsidP="009C5B7E">
      <w:pPr>
        <w:numPr>
          <w:ilvl w:val="0"/>
          <w:numId w:val="20"/>
        </w:numPr>
      </w:pPr>
      <w:r w:rsidRPr="001A7EE5">
        <w:t>Regular inspection and maintenance of training equipment and facilities to ensure safety.</w:t>
      </w:r>
    </w:p>
    <w:p w14:paraId="5B1547D2" w14:textId="2BBFB4E0" w:rsidR="001A7EE5" w:rsidRPr="001A7EE5" w:rsidRDefault="00F36CEA" w:rsidP="001A7EE5">
      <w:r>
        <w:t>We are o</w:t>
      </w:r>
      <w:r w:rsidR="001A7EE5" w:rsidRPr="001A7EE5">
        <w:t xml:space="preserve">pening this thought-process up to our students, parents and teaching team </w:t>
      </w:r>
      <w:r>
        <w:t xml:space="preserve">to </w:t>
      </w:r>
      <w:r w:rsidR="001A7EE5" w:rsidRPr="001A7EE5">
        <w:t xml:space="preserve">help share the ‘method behind the action’ and show a clear prioritisation of safety. </w:t>
      </w:r>
    </w:p>
    <w:p w14:paraId="605D795F" w14:textId="77777777" w:rsidR="00F90D05" w:rsidRDefault="00F90D05">
      <w:pPr>
        <w:rPr>
          <w:b/>
          <w:bCs/>
        </w:rPr>
      </w:pPr>
      <w:r>
        <w:rPr>
          <w:b/>
          <w:bCs/>
        </w:rPr>
        <w:br w:type="page"/>
      </w:r>
    </w:p>
    <w:p w14:paraId="5A712D63" w14:textId="2D52E665" w:rsidR="001A7EE5" w:rsidRPr="001A7EE5" w:rsidRDefault="001A7EE5" w:rsidP="001A7EE5">
      <w:pPr>
        <w:rPr>
          <w:b/>
          <w:bCs/>
        </w:rPr>
      </w:pPr>
      <w:r w:rsidRPr="001A7EE5">
        <w:rPr>
          <w:b/>
          <w:bCs/>
        </w:rPr>
        <w:lastRenderedPageBreak/>
        <w:t>Strength and Conditioning to Prevent Head Injuries</w:t>
      </w:r>
    </w:p>
    <w:p w14:paraId="42E71099" w14:textId="77777777" w:rsidR="001A7EE5" w:rsidRPr="001A7EE5" w:rsidRDefault="001A7EE5" w:rsidP="001A7EE5">
      <w:r w:rsidRPr="001A7EE5">
        <w:t xml:space="preserve">In the realm of martial arts, the physical demands placed on practitioners can lead to a range of injuries, with head injuries and concussions being among the most serious. To mitigate these risks, a comprehensive strength and conditioning programme tailored to martial artists is essential. </w:t>
      </w:r>
    </w:p>
    <w:p w14:paraId="5307913F" w14:textId="77777777" w:rsidR="001A7EE5" w:rsidRPr="001A7EE5" w:rsidRDefault="001A7EE5" w:rsidP="009C5B7E">
      <w:pPr>
        <w:numPr>
          <w:ilvl w:val="0"/>
          <w:numId w:val="21"/>
        </w:numPr>
      </w:pPr>
      <w:r w:rsidRPr="001A7EE5">
        <w:t>Understand the role of strength and conditioning in injury prevention, with a focus on head injuries.</w:t>
      </w:r>
    </w:p>
    <w:p w14:paraId="645BECB6" w14:textId="77777777" w:rsidR="001A7EE5" w:rsidRPr="001A7EE5" w:rsidRDefault="001A7EE5" w:rsidP="009C5B7E">
      <w:pPr>
        <w:numPr>
          <w:ilvl w:val="0"/>
          <w:numId w:val="21"/>
        </w:numPr>
      </w:pPr>
      <w:r w:rsidRPr="001A7EE5">
        <w:t>Implement exercises that strengthen the neck and upper body for better shock absorption and injury resilience.</w:t>
      </w:r>
    </w:p>
    <w:p w14:paraId="3594DF41" w14:textId="77777777" w:rsidR="001A7EE5" w:rsidRPr="001A7EE5" w:rsidRDefault="001A7EE5" w:rsidP="009C5B7E">
      <w:pPr>
        <w:numPr>
          <w:ilvl w:val="0"/>
          <w:numId w:val="21"/>
        </w:numPr>
      </w:pPr>
      <w:r w:rsidRPr="001A7EE5">
        <w:t>Design conditioning routines that improve balance and proprioception, reducing the likelihood of falls and blows to the head.</w:t>
      </w:r>
    </w:p>
    <w:p w14:paraId="2B4591FD" w14:textId="77777777" w:rsidR="001A7EE5" w:rsidRPr="001A7EE5" w:rsidRDefault="001A7EE5" w:rsidP="009C5B7E">
      <w:pPr>
        <w:numPr>
          <w:ilvl w:val="0"/>
          <w:numId w:val="21"/>
        </w:numPr>
      </w:pPr>
      <w:r w:rsidRPr="001A7EE5">
        <w:t>Educate students on the importance of a holistic approach to training that includes injury prevention strategies</w:t>
      </w:r>
    </w:p>
    <w:p w14:paraId="26FE546E" w14:textId="77777777" w:rsidR="001A7EE5" w:rsidRPr="001A7EE5" w:rsidRDefault="001A7EE5" w:rsidP="009C5B7E">
      <w:pPr>
        <w:numPr>
          <w:ilvl w:val="0"/>
          <w:numId w:val="21"/>
        </w:numPr>
      </w:pPr>
      <w:r w:rsidRPr="001A7EE5">
        <w:t>Develop a structured strength and conditioning programme tailored to the needs of martial arts practitioners.</w:t>
      </w:r>
    </w:p>
    <w:p w14:paraId="56D77F84" w14:textId="77777777" w:rsidR="00826764" w:rsidRDefault="00826764">
      <w:pPr>
        <w:rPr>
          <w:b/>
          <w:bCs/>
        </w:rPr>
      </w:pPr>
      <w:r>
        <w:rPr>
          <w:b/>
          <w:bCs/>
        </w:rPr>
        <w:br w:type="page"/>
      </w:r>
    </w:p>
    <w:p w14:paraId="582078F4" w14:textId="41A0F4AE" w:rsidR="001A7EE5" w:rsidRPr="001A7EE5" w:rsidRDefault="001A7EE5" w:rsidP="001A7EE5">
      <w:pPr>
        <w:rPr>
          <w:b/>
          <w:bCs/>
        </w:rPr>
      </w:pPr>
      <w:r w:rsidRPr="001A7EE5">
        <w:rPr>
          <w:b/>
          <w:bCs/>
        </w:rPr>
        <w:lastRenderedPageBreak/>
        <w:t xml:space="preserve">Third Party Events &amp; Competitions </w:t>
      </w:r>
    </w:p>
    <w:p w14:paraId="70CD02B4" w14:textId="01D2E3B9" w:rsidR="001A7EE5" w:rsidRPr="001A7EE5" w:rsidRDefault="001A7EE5" w:rsidP="001A7EE5">
      <w:r w:rsidRPr="001A7EE5">
        <w:t xml:space="preserve">It's crucial that </w:t>
      </w:r>
      <w:r w:rsidR="00FF0A6F">
        <w:t>we</w:t>
      </w:r>
      <w:r w:rsidRPr="001A7EE5">
        <w:t xml:space="preserve"> realise there is never a release to the duty of care placed upon </w:t>
      </w:r>
      <w:r w:rsidR="00FF0A6F">
        <w:t>us</w:t>
      </w:r>
      <w:r w:rsidRPr="001A7EE5">
        <w:t xml:space="preserve"> in respect of </w:t>
      </w:r>
      <w:r w:rsidR="00FF0A6F">
        <w:t>our</w:t>
      </w:r>
      <w:r w:rsidRPr="001A7EE5">
        <w:t xml:space="preserve"> students when it comes to concussion and head injuries. </w:t>
      </w:r>
      <w:r w:rsidR="00576EEC">
        <w:t>When we</w:t>
      </w:r>
      <w:r w:rsidRPr="001A7EE5">
        <w:t xml:space="preserve"> are attending third party events and competitions with non-BMABA affiliated clubs or associations, </w:t>
      </w:r>
      <w:r w:rsidR="00576EEC">
        <w:t>we</w:t>
      </w:r>
      <w:r w:rsidRPr="001A7EE5">
        <w:t xml:space="preserve"> ensure </w:t>
      </w:r>
      <w:r w:rsidR="00576EEC">
        <w:t>we</w:t>
      </w:r>
      <w:r w:rsidRPr="001A7EE5">
        <w:t xml:space="preserve"> are confident they have sufficient and thorough concussion management protocols in place.</w:t>
      </w:r>
    </w:p>
    <w:p w14:paraId="03ED99F9" w14:textId="77777777" w:rsidR="001A7EE5" w:rsidRPr="001A7EE5" w:rsidRDefault="001A7EE5" w:rsidP="001A7EE5">
      <w:r w:rsidRPr="001A7EE5">
        <w:t xml:space="preserve">This should </w:t>
      </w:r>
      <w:proofErr w:type="gramStart"/>
      <w:r w:rsidRPr="001A7EE5">
        <w:t>include;</w:t>
      </w:r>
      <w:proofErr w:type="gramEnd"/>
    </w:p>
    <w:p w14:paraId="4D388C32" w14:textId="77777777" w:rsidR="001A7EE5" w:rsidRPr="001A7EE5" w:rsidRDefault="001A7EE5" w:rsidP="009C5B7E">
      <w:pPr>
        <w:numPr>
          <w:ilvl w:val="0"/>
          <w:numId w:val="22"/>
        </w:numPr>
      </w:pPr>
      <w:r w:rsidRPr="001A7EE5">
        <w:t>Designated persons who take responsibility for head injury and concussion training and first aid.</w:t>
      </w:r>
    </w:p>
    <w:p w14:paraId="0D67307C" w14:textId="77777777" w:rsidR="001A7EE5" w:rsidRPr="001A7EE5" w:rsidRDefault="001A7EE5" w:rsidP="009C5B7E">
      <w:pPr>
        <w:numPr>
          <w:ilvl w:val="0"/>
          <w:numId w:val="22"/>
        </w:numPr>
      </w:pPr>
      <w:r w:rsidRPr="001A7EE5">
        <w:t>A clear policy on identifying head injuries, and how to immediate triage and care for this.</w:t>
      </w:r>
    </w:p>
    <w:p w14:paraId="4ABBC21D" w14:textId="77777777" w:rsidR="001A7EE5" w:rsidRPr="001A7EE5" w:rsidRDefault="001A7EE5" w:rsidP="009C5B7E">
      <w:pPr>
        <w:numPr>
          <w:ilvl w:val="0"/>
          <w:numId w:val="22"/>
        </w:numPr>
      </w:pPr>
      <w:r w:rsidRPr="001A7EE5">
        <w:t>A clear Return to Play (</w:t>
      </w:r>
      <w:proofErr w:type="spellStart"/>
      <w:r w:rsidRPr="001A7EE5">
        <w:t>RtP</w:t>
      </w:r>
      <w:proofErr w:type="spellEnd"/>
      <w:r w:rsidRPr="001A7EE5">
        <w:t>) process that includes a mandatory period of enforced rest from competition and training following a suspected concussion.</w:t>
      </w:r>
    </w:p>
    <w:p w14:paraId="2012ADCD" w14:textId="77777777" w:rsidR="001A7EE5" w:rsidRPr="001A7EE5" w:rsidRDefault="001A7EE5" w:rsidP="009C5B7E">
      <w:pPr>
        <w:numPr>
          <w:ilvl w:val="0"/>
          <w:numId w:val="22"/>
        </w:numPr>
      </w:pPr>
      <w:r w:rsidRPr="001A7EE5">
        <w:t xml:space="preserve">Proper medical oversight and immediate trained paramedic or physicians to provide immediate assistance in the event of a suspected head injury. </w:t>
      </w:r>
      <w:r w:rsidRPr="001A7EE5">
        <w:rPr>
          <w:b/>
          <w:bCs/>
        </w:rPr>
        <w:t>A standard first aider is not sufficient.</w:t>
      </w:r>
    </w:p>
    <w:p w14:paraId="41CB556D" w14:textId="77777777" w:rsidR="00EA6A74" w:rsidRDefault="00EA6A74">
      <w:pPr>
        <w:rPr>
          <w:b/>
          <w:bCs/>
        </w:rPr>
      </w:pPr>
      <w:r>
        <w:rPr>
          <w:b/>
          <w:bCs/>
        </w:rPr>
        <w:br w:type="page"/>
      </w:r>
    </w:p>
    <w:p w14:paraId="07A24E18" w14:textId="1FC41E4E" w:rsidR="001A7EE5" w:rsidRPr="001A7EE5" w:rsidRDefault="001A7EE5" w:rsidP="001A7EE5">
      <w:pPr>
        <w:rPr>
          <w:b/>
          <w:bCs/>
        </w:rPr>
      </w:pPr>
      <w:r w:rsidRPr="001A7EE5">
        <w:rPr>
          <w:b/>
          <w:bCs/>
        </w:rPr>
        <w:lastRenderedPageBreak/>
        <w:t>Crucial 'Take-Homes' and Action Points</w:t>
      </w:r>
    </w:p>
    <w:p w14:paraId="789AA02B" w14:textId="77777777" w:rsidR="001A7EE5" w:rsidRPr="001A7EE5" w:rsidRDefault="001A7EE5" w:rsidP="001A7EE5">
      <w:pPr>
        <w:rPr>
          <w:b/>
          <w:bCs/>
        </w:rPr>
      </w:pPr>
      <w:r w:rsidRPr="001A7EE5">
        <w:rPr>
          <w:b/>
          <w:bCs/>
        </w:rPr>
        <w:t>Understanding Concussions and Head Injuries</w:t>
      </w:r>
    </w:p>
    <w:p w14:paraId="5EFF8D53" w14:textId="77777777" w:rsidR="001A7EE5" w:rsidRPr="001A7EE5" w:rsidRDefault="001A7EE5" w:rsidP="009C5B7E">
      <w:pPr>
        <w:numPr>
          <w:ilvl w:val="0"/>
          <w:numId w:val="23"/>
        </w:numPr>
      </w:pPr>
      <w:r w:rsidRPr="001A7EE5">
        <w:rPr>
          <w:b/>
          <w:bCs/>
        </w:rPr>
        <w:t>Concussions are Serious:</w:t>
      </w:r>
      <w:r w:rsidRPr="001A7EE5">
        <w:t xml:space="preserve"> Recognise that concussions are traumatic brain injuries with potential long-term effects on cognitive function, physical health, and emotional well-being.</w:t>
      </w:r>
    </w:p>
    <w:p w14:paraId="0CDDA52A" w14:textId="77777777" w:rsidR="001A7EE5" w:rsidRPr="001A7EE5" w:rsidRDefault="001A7EE5" w:rsidP="009C5B7E">
      <w:pPr>
        <w:numPr>
          <w:ilvl w:val="0"/>
          <w:numId w:val="23"/>
        </w:numPr>
      </w:pPr>
      <w:r w:rsidRPr="001A7EE5">
        <w:rPr>
          <w:b/>
          <w:bCs/>
        </w:rPr>
        <w:t>Mechanisms of Injury:</w:t>
      </w:r>
      <w:r w:rsidRPr="001A7EE5">
        <w:t xml:space="preserve"> Understand that concussions can result from direct blows to the head or indirect forces transmitted to the brain, emphasising the need for comprehensive prevention strategies.</w:t>
      </w:r>
    </w:p>
    <w:p w14:paraId="2E15E0F9" w14:textId="77777777" w:rsidR="001A7EE5" w:rsidRPr="001A7EE5" w:rsidRDefault="001A7EE5" w:rsidP="001A7EE5">
      <w:pPr>
        <w:rPr>
          <w:b/>
          <w:bCs/>
        </w:rPr>
      </w:pPr>
      <w:r w:rsidRPr="001A7EE5">
        <w:rPr>
          <w:b/>
          <w:bCs/>
        </w:rPr>
        <w:t>Prevention Strategies</w:t>
      </w:r>
    </w:p>
    <w:p w14:paraId="18648A73" w14:textId="77777777" w:rsidR="001A7EE5" w:rsidRPr="001A7EE5" w:rsidRDefault="001A7EE5" w:rsidP="009C5B7E">
      <w:pPr>
        <w:numPr>
          <w:ilvl w:val="0"/>
          <w:numId w:val="24"/>
        </w:numPr>
      </w:pPr>
      <w:r w:rsidRPr="001A7EE5">
        <w:rPr>
          <w:b/>
          <w:bCs/>
        </w:rPr>
        <w:t>Safety Equipment:</w:t>
      </w:r>
      <w:r w:rsidRPr="001A7EE5">
        <w:t xml:space="preserve"> Ensure the use of appropriate protective equipment to mitigate the risk of head injuries, understanding that while equipment can reduce risk, it cannot eliminate it.</w:t>
      </w:r>
    </w:p>
    <w:p w14:paraId="64201705" w14:textId="77777777" w:rsidR="001A7EE5" w:rsidRPr="001A7EE5" w:rsidRDefault="001A7EE5" w:rsidP="009C5B7E">
      <w:pPr>
        <w:numPr>
          <w:ilvl w:val="0"/>
          <w:numId w:val="24"/>
        </w:numPr>
      </w:pPr>
      <w:r w:rsidRPr="001A7EE5">
        <w:rPr>
          <w:b/>
          <w:bCs/>
        </w:rPr>
        <w:t>Technique and Awareness:</w:t>
      </w:r>
      <w:r w:rsidRPr="001A7EE5">
        <w:t xml:space="preserve"> Teach and reinforce proper technique, including defensive manoeuvres and correct stances, to reduce the likelihood of injurious impacts. Promote awareness among students to recognise and avoid potentially dangerous situations.</w:t>
      </w:r>
    </w:p>
    <w:p w14:paraId="3E201254" w14:textId="77777777" w:rsidR="001A7EE5" w:rsidRPr="001A7EE5" w:rsidRDefault="001A7EE5" w:rsidP="009C5B7E">
      <w:pPr>
        <w:numPr>
          <w:ilvl w:val="0"/>
          <w:numId w:val="24"/>
        </w:numPr>
      </w:pPr>
      <w:r w:rsidRPr="001A7EE5">
        <w:rPr>
          <w:b/>
          <w:bCs/>
        </w:rPr>
        <w:t>Training Environment:</w:t>
      </w:r>
      <w:r w:rsidRPr="001A7EE5">
        <w:t xml:space="preserve"> Maintain a safe training environment, free of hazards, and conducive to learning and practising martial arts safely.</w:t>
      </w:r>
    </w:p>
    <w:p w14:paraId="6F6BEF7D" w14:textId="77777777" w:rsidR="001A7EE5" w:rsidRPr="001A7EE5" w:rsidRDefault="001A7EE5" w:rsidP="001A7EE5">
      <w:pPr>
        <w:rPr>
          <w:b/>
          <w:bCs/>
        </w:rPr>
      </w:pPr>
      <w:r w:rsidRPr="001A7EE5">
        <w:rPr>
          <w:b/>
          <w:bCs/>
        </w:rPr>
        <w:t>Recognising and Responding to Concussions</w:t>
      </w:r>
    </w:p>
    <w:p w14:paraId="1ACF797C" w14:textId="77777777" w:rsidR="001A7EE5" w:rsidRPr="001A7EE5" w:rsidRDefault="001A7EE5" w:rsidP="009C5B7E">
      <w:pPr>
        <w:numPr>
          <w:ilvl w:val="0"/>
          <w:numId w:val="25"/>
        </w:numPr>
      </w:pPr>
      <w:r w:rsidRPr="001A7EE5">
        <w:rPr>
          <w:b/>
          <w:bCs/>
        </w:rPr>
        <w:t>Early Identification:</w:t>
      </w:r>
      <w:r w:rsidRPr="001A7EE5">
        <w:t xml:space="preserve"> Be vigilant for signs and symptoms of concussion, such as headache, dizziness, confusion, or changes in mood and behaviour. Early identification is crucial for appropriate management.</w:t>
      </w:r>
    </w:p>
    <w:p w14:paraId="24745341" w14:textId="77777777" w:rsidR="001A7EE5" w:rsidRPr="001A7EE5" w:rsidRDefault="001A7EE5" w:rsidP="009C5B7E">
      <w:pPr>
        <w:numPr>
          <w:ilvl w:val="0"/>
          <w:numId w:val="25"/>
        </w:numPr>
      </w:pPr>
      <w:r w:rsidRPr="001A7EE5">
        <w:rPr>
          <w:b/>
          <w:bCs/>
        </w:rPr>
        <w:t>Immediate Action:</w:t>
      </w:r>
      <w:r w:rsidRPr="001A7EE5">
        <w:t xml:space="preserve"> If a concussion is suspected, remove the student from training immediately. </w:t>
      </w:r>
      <w:r w:rsidRPr="001A7EE5">
        <w:rPr>
          <w:b/>
          <w:bCs/>
        </w:rPr>
        <w:t>“When in doubt, sit them out.”</w:t>
      </w:r>
    </w:p>
    <w:p w14:paraId="1DAAA9D9" w14:textId="77777777" w:rsidR="001A7EE5" w:rsidRPr="001A7EE5" w:rsidRDefault="001A7EE5" w:rsidP="009C5B7E">
      <w:pPr>
        <w:numPr>
          <w:ilvl w:val="0"/>
          <w:numId w:val="25"/>
        </w:numPr>
      </w:pPr>
      <w:r w:rsidRPr="001A7EE5">
        <w:rPr>
          <w:b/>
          <w:bCs/>
        </w:rPr>
        <w:t>Medical Evaluation:</w:t>
      </w:r>
      <w:r w:rsidRPr="001A7EE5">
        <w:t xml:space="preserve"> Encourage a professional medical evaluation before the student returns to training. Follow a graduated return-to-play protocol based on medical advice to ensure the student’s full recovery.</w:t>
      </w:r>
    </w:p>
    <w:p w14:paraId="3742BD61" w14:textId="77777777" w:rsidR="001A7EE5" w:rsidRPr="001A7EE5" w:rsidRDefault="001A7EE5" w:rsidP="001A7EE5">
      <w:pPr>
        <w:rPr>
          <w:b/>
          <w:bCs/>
        </w:rPr>
      </w:pPr>
      <w:r w:rsidRPr="001A7EE5">
        <w:rPr>
          <w:b/>
          <w:bCs/>
        </w:rPr>
        <w:t>Educating the Martial Arts Community</w:t>
      </w:r>
    </w:p>
    <w:p w14:paraId="1667FA06" w14:textId="77777777" w:rsidR="001A7EE5" w:rsidRPr="001A7EE5" w:rsidRDefault="001A7EE5" w:rsidP="009C5B7E">
      <w:pPr>
        <w:numPr>
          <w:ilvl w:val="0"/>
          <w:numId w:val="26"/>
        </w:numPr>
      </w:pPr>
      <w:r w:rsidRPr="001A7EE5">
        <w:rPr>
          <w:b/>
          <w:bCs/>
        </w:rPr>
        <w:t>Communication with Students and Parents:</w:t>
      </w:r>
      <w:r w:rsidRPr="001A7EE5">
        <w:t xml:space="preserve"> Actively communicate the risks associated with concussions and the importance of reporting symptoms. Creating an open and supportive environment encourages students to speak up about their injuries.</w:t>
      </w:r>
    </w:p>
    <w:p w14:paraId="2DEF6C1B" w14:textId="77777777" w:rsidR="001A7EE5" w:rsidRPr="001A7EE5" w:rsidRDefault="001A7EE5" w:rsidP="009C5B7E">
      <w:pPr>
        <w:numPr>
          <w:ilvl w:val="0"/>
          <w:numId w:val="26"/>
        </w:numPr>
      </w:pPr>
      <w:r w:rsidRPr="001A7EE5">
        <w:rPr>
          <w:b/>
          <w:bCs/>
        </w:rPr>
        <w:t>Ongoing Education:</w:t>
      </w:r>
      <w:r w:rsidRPr="001A7EE5">
        <w:t xml:space="preserve"> Commit to your continuous education on concussion management and prevention. Stay updated with the latest research and guidelines to ensure your practices reflect current best practices.</w:t>
      </w:r>
    </w:p>
    <w:p w14:paraId="55131CED" w14:textId="77777777" w:rsidR="001A7EE5" w:rsidRPr="001A7EE5" w:rsidRDefault="001A7EE5" w:rsidP="001A7EE5">
      <w:pPr>
        <w:rPr>
          <w:b/>
          <w:bCs/>
        </w:rPr>
      </w:pPr>
      <w:r w:rsidRPr="001A7EE5">
        <w:rPr>
          <w:b/>
          <w:bCs/>
        </w:rPr>
        <w:t>Legal and Ethical Responsibilities</w:t>
      </w:r>
    </w:p>
    <w:p w14:paraId="5949971F" w14:textId="77777777" w:rsidR="001A7EE5" w:rsidRPr="001A7EE5" w:rsidRDefault="001A7EE5" w:rsidP="009C5B7E">
      <w:pPr>
        <w:numPr>
          <w:ilvl w:val="0"/>
          <w:numId w:val="27"/>
        </w:numPr>
      </w:pPr>
      <w:r w:rsidRPr="001A7EE5">
        <w:rPr>
          <w:b/>
          <w:bCs/>
        </w:rPr>
        <w:t>Duty of Care:</w:t>
      </w:r>
      <w:r w:rsidRPr="001A7EE5">
        <w:t xml:space="preserve"> Acknowledge your legal and ethical responsibilities to protect students from harm. This includes conducting regular risk assessments and implementing effective risk management strategies.</w:t>
      </w:r>
    </w:p>
    <w:p w14:paraId="77377718" w14:textId="77777777" w:rsidR="001A7EE5" w:rsidRPr="001A7EE5" w:rsidRDefault="001A7EE5" w:rsidP="009C5B7E">
      <w:pPr>
        <w:numPr>
          <w:ilvl w:val="0"/>
          <w:numId w:val="27"/>
        </w:numPr>
      </w:pPr>
      <w:r w:rsidRPr="001A7EE5">
        <w:rPr>
          <w:b/>
          <w:bCs/>
        </w:rPr>
        <w:lastRenderedPageBreak/>
        <w:t>Informed Consent:</w:t>
      </w:r>
      <w:r w:rsidRPr="001A7EE5">
        <w:t xml:space="preserve"> Ensure that students and parents are fully informed about the risks of martial arts participation, including the specific risks of concussions and head injuries.</w:t>
      </w:r>
    </w:p>
    <w:p w14:paraId="25E0D712" w14:textId="77777777" w:rsidR="001A7EE5" w:rsidRPr="001A7EE5" w:rsidRDefault="001A7EE5" w:rsidP="001A7EE5">
      <w:pPr>
        <w:rPr>
          <w:b/>
          <w:bCs/>
        </w:rPr>
      </w:pPr>
      <w:r w:rsidRPr="001A7EE5">
        <w:rPr>
          <w:b/>
          <w:bCs/>
        </w:rPr>
        <w:t>Creating a Culture of Safety</w:t>
      </w:r>
    </w:p>
    <w:p w14:paraId="3DA7910D" w14:textId="77777777" w:rsidR="001A7EE5" w:rsidRPr="001A7EE5" w:rsidRDefault="001A7EE5" w:rsidP="009C5B7E">
      <w:pPr>
        <w:numPr>
          <w:ilvl w:val="0"/>
          <w:numId w:val="28"/>
        </w:numPr>
      </w:pPr>
      <w:r w:rsidRPr="001A7EE5">
        <w:rPr>
          <w:b/>
          <w:bCs/>
        </w:rPr>
        <w:t>Promote a Safety-First Approach:</w:t>
      </w:r>
      <w:r w:rsidRPr="001A7EE5">
        <w:t xml:space="preserve"> Foster a training culture that prioritises safety above all, reinforcing the message that the well-being of participants is paramount.</w:t>
      </w:r>
    </w:p>
    <w:p w14:paraId="60746C73" w14:textId="77777777" w:rsidR="001A7EE5" w:rsidRPr="001A7EE5" w:rsidRDefault="001A7EE5" w:rsidP="009C5B7E">
      <w:pPr>
        <w:numPr>
          <w:ilvl w:val="0"/>
          <w:numId w:val="28"/>
        </w:numPr>
      </w:pPr>
      <w:r w:rsidRPr="001A7EE5">
        <w:rPr>
          <w:b/>
          <w:bCs/>
        </w:rPr>
        <w:t>Supportive Environment:</w:t>
      </w:r>
      <w:r w:rsidRPr="001A7EE5">
        <w:t xml:space="preserve"> Encourage a club environment where students support each other in practising safely and reporting injuries without fear of judgment or reprisal.</w:t>
      </w:r>
    </w:p>
    <w:p w14:paraId="6D71519D" w14:textId="77777777" w:rsidR="001A7EE5" w:rsidRPr="001A7EE5" w:rsidRDefault="001A7EE5" w:rsidP="001A7EE5">
      <w:pPr>
        <w:rPr>
          <w:b/>
          <w:bCs/>
        </w:rPr>
      </w:pPr>
      <w:r w:rsidRPr="001A7EE5">
        <w:rPr>
          <w:b/>
          <w:bCs/>
        </w:rPr>
        <w:t>Footnotes</w:t>
      </w:r>
    </w:p>
    <w:p w14:paraId="2F54EC12" w14:textId="04373BB0" w:rsidR="001A7EE5" w:rsidRPr="001A7EE5" w:rsidRDefault="001A7EE5" w:rsidP="001A7EE5">
      <w:r w:rsidRPr="001A7EE5">
        <w:t xml:space="preserve">It's important </w:t>
      </w:r>
      <w:r w:rsidR="00052158">
        <w:t>we</w:t>
      </w:r>
      <w:r w:rsidRPr="001A7EE5">
        <w:t xml:space="preserve"> seek guidance from BMABA or a competent authority if </w:t>
      </w:r>
      <w:r w:rsidR="00AF610F">
        <w:t>we</w:t>
      </w:r>
      <w:r w:rsidRPr="001A7EE5">
        <w:t xml:space="preserve"> have any concerns or questions surrounding head injuries and concussion. </w:t>
      </w:r>
    </w:p>
    <w:p w14:paraId="67F14814" w14:textId="1023E442" w:rsidR="001A7EE5" w:rsidRPr="001A7EE5" w:rsidRDefault="001A7EE5" w:rsidP="001A7EE5">
      <w:r w:rsidRPr="001A7EE5">
        <w:t xml:space="preserve">Remember, </w:t>
      </w:r>
      <w:r w:rsidRPr="001A7EE5">
        <w:rPr>
          <w:b/>
          <w:bCs/>
        </w:rPr>
        <w:t xml:space="preserve">if in doubt, </w:t>
      </w:r>
      <w:r w:rsidR="00AF610F">
        <w:rPr>
          <w:b/>
          <w:bCs/>
        </w:rPr>
        <w:t xml:space="preserve">we’ll </w:t>
      </w:r>
      <w:r w:rsidRPr="001A7EE5">
        <w:rPr>
          <w:b/>
          <w:bCs/>
        </w:rPr>
        <w:t>sit them out</w:t>
      </w:r>
      <w:r w:rsidRPr="001A7EE5">
        <w:t xml:space="preserve">. </w:t>
      </w:r>
    </w:p>
    <w:p w14:paraId="2AB4F8A4" w14:textId="77777777" w:rsidR="00B37C57" w:rsidRDefault="00B37C57"/>
    <w:sectPr w:rsidR="00B37C57" w:rsidSect="002B3492">
      <w:headerReference w:type="even" r:id="rId10"/>
      <w:headerReference w:type="default" r:id="rId11"/>
      <w:footerReference w:type="even" r:id="rId12"/>
      <w:footerReference w:type="default" r:id="rId13"/>
      <w:headerReference w:type="first" r:id="rId14"/>
      <w:footerReference w:type="first" r:id="rId15"/>
      <w:pgSz w:w="11906" w:h="16838"/>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548CF" w14:textId="77777777" w:rsidR="007819AA" w:rsidRDefault="007819AA" w:rsidP="00E92CF3">
      <w:pPr>
        <w:spacing w:after="0" w:line="240" w:lineRule="auto"/>
      </w:pPr>
      <w:r>
        <w:separator/>
      </w:r>
    </w:p>
  </w:endnote>
  <w:endnote w:type="continuationSeparator" w:id="0">
    <w:p w14:paraId="64302D1D" w14:textId="77777777" w:rsidR="007819AA" w:rsidRDefault="007819AA" w:rsidP="00E92CF3">
      <w:pPr>
        <w:spacing w:after="0" w:line="240" w:lineRule="auto"/>
      </w:pPr>
      <w:r>
        <w:continuationSeparator/>
      </w:r>
    </w:p>
  </w:endnote>
  <w:endnote w:type="continuationNotice" w:id="1">
    <w:p w14:paraId="514D746F" w14:textId="77777777" w:rsidR="007819AA" w:rsidRDefault="00781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A17A" w14:textId="77777777" w:rsidR="00E92CF3" w:rsidRDefault="00E92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214598"/>
      <w:docPartObj>
        <w:docPartGallery w:val="Page Numbers (Bottom of Page)"/>
        <w:docPartUnique/>
      </w:docPartObj>
    </w:sdtPr>
    <w:sdtEndPr>
      <w:rPr>
        <w:noProof/>
      </w:rPr>
    </w:sdtEndPr>
    <w:sdtContent>
      <w:p w14:paraId="4964004A" w14:textId="3DD4CE49" w:rsidR="0082179C" w:rsidRDefault="0082179C">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sidR="00E17A80">
          <w:rPr>
            <w:noProof/>
          </w:rPr>
          <w:tab/>
        </w:r>
        <w:r w:rsidR="002B6F21">
          <w:rPr>
            <w:noProof/>
          </w:rPr>
          <w:tab/>
          <w:t>Version 2 June 2025</w:t>
        </w:r>
      </w:p>
    </w:sdtContent>
  </w:sdt>
  <w:p w14:paraId="15812142" w14:textId="77777777" w:rsidR="00E92CF3" w:rsidRDefault="00E92C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68C60" w14:textId="77777777" w:rsidR="00E92CF3" w:rsidRDefault="00E92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4E2AB" w14:textId="77777777" w:rsidR="007819AA" w:rsidRDefault="007819AA" w:rsidP="00E92CF3">
      <w:pPr>
        <w:spacing w:after="0" w:line="240" w:lineRule="auto"/>
      </w:pPr>
      <w:r>
        <w:separator/>
      </w:r>
    </w:p>
  </w:footnote>
  <w:footnote w:type="continuationSeparator" w:id="0">
    <w:p w14:paraId="396B7BA8" w14:textId="77777777" w:rsidR="007819AA" w:rsidRDefault="007819AA" w:rsidP="00E92CF3">
      <w:pPr>
        <w:spacing w:after="0" w:line="240" w:lineRule="auto"/>
      </w:pPr>
      <w:r>
        <w:continuationSeparator/>
      </w:r>
    </w:p>
  </w:footnote>
  <w:footnote w:type="continuationNotice" w:id="1">
    <w:p w14:paraId="5187F883" w14:textId="77777777" w:rsidR="007819AA" w:rsidRDefault="007819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B0C0" w14:textId="77777777" w:rsidR="00E92CF3" w:rsidRDefault="00E92C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30D1A" w14:textId="77777777" w:rsidR="00E92CF3" w:rsidRDefault="00771E02" w:rsidP="006B2C4F">
    <w:pPr>
      <w:pStyle w:val="Header"/>
      <w:jc w:val="right"/>
    </w:pPr>
    <w:r w:rsidRPr="006468C3">
      <w:rPr>
        <w:b/>
        <w:bCs/>
        <w:sz w:val="28"/>
        <w:szCs w:val="28"/>
      </w:rPr>
      <w:t>Concussion and Head Injury Management Policy</w:t>
    </w:r>
    <w:r w:rsidR="006468C3">
      <w:tab/>
    </w:r>
    <w:r>
      <w:t xml:space="preserve"> </w:t>
    </w:r>
    <w:r>
      <w:rPr>
        <w:noProof/>
      </w:rPr>
      <w:drawing>
        <wp:inline distT="0" distB="0" distL="0" distR="0" wp14:anchorId="233BC748" wp14:editId="07898607">
          <wp:extent cx="435610" cy="435610"/>
          <wp:effectExtent l="0" t="0" r="2540" b="2540"/>
          <wp:docPr id="145039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81889" name="Picture 874781889"/>
                  <pic:cNvPicPr/>
                </pic:nvPicPr>
                <pic:blipFill>
                  <a:blip r:embed="rId1">
                    <a:extLst>
                      <a:ext uri="{28A0092B-C50C-407E-A947-70E740481C1C}">
                        <a14:useLocalDpi xmlns:a14="http://schemas.microsoft.com/office/drawing/2010/main" val="0"/>
                      </a:ext>
                    </a:extLst>
                  </a:blip>
                  <a:stretch>
                    <a:fillRect/>
                  </a:stretch>
                </pic:blipFill>
                <pic:spPr>
                  <a:xfrm>
                    <a:off x="0" y="0"/>
                    <a:ext cx="435610" cy="4356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C4586" w14:textId="77777777" w:rsidR="00E92CF3" w:rsidRDefault="00E92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00EAE"/>
    <w:multiLevelType w:val="multilevel"/>
    <w:tmpl w:val="B19E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17150"/>
    <w:multiLevelType w:val="multilevel"/>
    <w:tmpl w:val="946C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65F17"/>
    <w:multiLevelType w:val="multilevel"/>
    <w:tmpl w:val="A06E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D5C79"/>
    <w:multiLevelType w:val="multilevel"/>
    <w:tmpl w:val="C2CE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36CC2"/>
    <w:multiLevelType w:val="multilevel"/>
    <w:tmpl w:val="4F12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B3CCD"/>
    <w:multiLevelType w:val="multilevel"/>
    <w:tmpl w:val="9196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10245F"/>
    <w:multiLevelType w:val="multilevel"/>
    <w:tmpl w:val="0E2C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85A92"/>
    <w:multiLevelType w:val="multilevel"/>
    <w:tmpl w:val="C488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74472"/>
    <w:multiLevelType w:val="multilevel"/>
    <w:tmpl w:val="1274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74844"/>
    <w:multiLevelType w:val="multilevel"/>
    <w:tmpl w:val="5BA2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9A1249"/>
    <w:multiLevelType w:val="hybridMultilevel"/>
    <w:tmpl w:val="40AEC2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40F24288"/>
    <w:multiLevelType w:val="multilevel"/>
    <w:tmpl w:val="4AAE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324A9"/>
    <w:multiLevelType w:val="hybridMultilevel"/>
    <w:tmpl w:val="EE18A06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42823C30"/>
    <w:multiLevelType w:val="multilevel"/>
    <w:tmpl w:val="824AD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B06FFF"/>
    <w:multiLevelType w:val="multilevel"/>
    <w:tmpl w:val="C95A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C7549"/>
    <w:multiLevelType w:val="multilevel"/>
    <w:tmpl w:val="8F2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1203EB"/>
    <w:multiLevelType w:val="multilevel"/>
    <w:tmpl w:val="16DC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263C8C"/>
    <w:multiLevelType w:val="multilevel"/>
    <w:tmpl w:val="1646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790F5E"/>
    <w:multiLevelType w:val="multilevel"/>
    <w:tmpl w:val="5A76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9D550C"/>
    <w:multiLevelType w:val="multilevel"/>
    <w:tmpl w:val="EE2E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A80EDE"/>
    <w:multiLevelType w:val="multilevel"/>
    <w:tmpl w:val="3062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C18C9"/>
    <w:multiLevelType w:val="multilevel"/>
    <w:tmpl w:val="2F34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2C0D63"/>
    <w:multiLevelType w:val="multilevel"/>
    <w:tmpl w:val="6B9A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43D38"/>
    <w:multiLevelType w:val="multilevel"/>
    <w:tmpl w:val="8C64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A24D3F"/>
    <w:multiLevelType w:val="multilevel"/>
    <w:tmpl w:val="6854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8D71E4"/>
    <w:multiLevelType w:val="multilevel"/>
    <w:tmpl w:val="2944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EB7741"/>
    <w:multiLevelType w:val="multilevel"/>
    <w:tmpl w:val="B748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222A28"/>
    <w:multiLevelType w:val="multilevel"/>
    <w:tmpl w:val="E5A4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3880"/>
    <w:multiLevelType w:val="multilevel"/>
    <w:tmpl w:val="AEEA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9A2D4A"/>
    <w:multiLevelType w:val="multilevel"/>
    <w:tmpl w:val="7A8A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2789397">
    <w:abstractNumId w:val="15"/>
  </w:num>
  <w:num w:numId="2" w16cid:durableId="836925035">
    <w:abstractNumId w:val="11"/>
  </w:num>
  <w:num w:numId="3" w16cid:durableId="1465543162">
    <w:abstractNumId w:val="3"/>
  </w:num>
  <w:num w:numId="4" w16cid:durableId="1556889567">
    <w:abstractNumId w:val="20"/>
  </w:num>
  <w:num w:numId="5" w16cid:durableId="1832021982">
    <w:abstractNumId w:val="17"/>
  </w:num>
  <w:num w:numId="6" w16cid:durableId="307900705">
    <w:abstractNumId w:val="14"/>
  </w:num>
  <w:num w:numId="7" w16cid:durableId="45683976">
    <w:abstractNumId w:val="6"/>
  </w:num>
  <w:num w:numId="8" w16cid:durableId="696348522">
    <w:abstractNumId w:val="8"/>
  </w:num>
  <w:num w:numId="9" w16cid:durableId="1388412002">
    <w:abstractNumId w:val="1"/>
  </w:num>
  <w:num w:numId="10" w16cid:durableId="100537509">
    <w:abstractNumId w:val="13"/>
  </w:num>
  <w:num w:numId="11" w16cid:durableId="107310827">
    <w:abstractNumId w:val="5"/>
  </w:num>
  <w:num w:numId="12" w16cid:durableId="1921794771">
    <w:abstractNumId w:val="18"/>
  </w:num>
  <w:num w:numId="13" w16cid:durableId="1610505077">
    <w:abstractNumId w:val="22"/>
  </w:num>
  <w:num w:numId="14" w16cid:durableId="1811552039">
    <w:abstractNumId w:val="26"/>
  </w:num>
  <w:num w:numId="15" w16cid:durableId="2015643462">
    <w:abstractNumId w:val="25"/>
  </w:num>
  <w:num w:numId="16" w16cid:durableId="702367215">
    <w:abstractNumId w:val="24"/>
  </w:num>
  <w:num w:numId="17" w16cid:durableId="255405293">
    <w:abstractNumId w:val="21"/>
  </w:num>
  <w:num w:numId="18" w16cid:durableId="946617291">
    <w:abstractNumId w:val="23"/>
  </w:num>
  <w:num w:numId="19" w16cid:durableId="557085122">
    <w:abstractNumId w:val="16"/>
  </w:num>
  <w:num w:numId="20" w16cid:durableId="812676781">
    <w:abstractNumId w:val="19"/>
  </w:num>
  <w:num w:numId="21" w16cid:durableId="1583683849">
    <w:abstractNumId w:val="9"/>
  </w:num>
  <w:num w:numId="22" w16cid:durableId="1468162424">
    <w:abstractNumId w:val="29"/>
  </w:num>
  <w:num w:numId="23" w16cid:durableId="2029015413">
    <w:abstractNumId w:val="7"/>
  </w:num>
  <w:num w:numId="24" w16cid:durableId="599948041">
    <w:abstractNumId w:val="27"/>
  </w:num>
  <w:num w:numId="25" w16cid:durableId="1263220573">
    <w:abstractNumId w:val="4"/>
  </w:num>
  <w:num w:numId="26" w16cid:durableId="142550252">
    <w:abstractNumId w:val="0"/>
  </w:num>
  <w:num w:numId="27" w16cid:durableId="1290277559">
    <w:abstractNumId w:val="28"/>
  </w:num>
  <w:num w:numId="28" w16cid:durableId="566258021">
    <w:abstractNumId w:val="2"/>
  </w:num>
  <w:num w:numId="29" w16cid:durableId="1799449738">
    <w:abstractNumId w:val="12"/>
  </w:num>
  <w:num w:numId="30" w16cid:durableId="662977844">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EE5"/>
    <w:rsid w:val="000240E3"/>
    <w:rsid w:val="00052158"/>
    <w:rsid w:val="00077CB8"/>
    <w:rsid w:val="00096255"/>
    <w:rsid w:val="000D1FA5"/>
    <w:rsid w:val="000D2C91"/>
    <w:rsid w:val="000F4235"/>
    <w:rsid w:val="00103554"/>
    <w:rsid w:val="00131EC4"/>
    <w:rsid w:val="00152433"/>
    <w:rsid w:val="00167F37"/>
    <w:rsid w:val="001A7EE5"/>
    <w:rsid w:val="001D262F"/>
    <w:rsid w:val="001E7D05"/>
    <w:rsid w:val="00201781"/>
    <w:rsid w:val="002131A3"/>
    <w:rsid w:val="002175F2"/>
    <w:rsid w:val="002A40E2"/>
    <w:rsid w:val="002B3492"/>
    <w:rsid w:val="002B6F21"/>
    <w:rsid w:val="002D5FCF"/>
    <w:rsid w:val="002E1792"/>
    <w:rsid w:val="00307099"/>
    <w:rsid w:val="00333986"/>
    <w:rsid w:val="00335119"/>
    <w:rsid w:val="003460C0"/>
    <w:rsid w:val="00356F38"/>
    <w:rsid w:val="003651EB"/>
    <w:rsid w:val="0037787A"/>
    <w:rsid w:val="003E060F"/>
    <w:rsid w:val="004003ED"/>
    <w:rsid w:val="00423592"/>
    <w:rsid w:val="004535DF"/>
    <w:rsid w:val="004751C2"/>
    <w:rsid w:val="004F658F"/>
    <w:rsid w:val="00513B87"/>
    <w:rsid w:val="005345C0"/>
    <w:rsid w:val="0053642D"/>
    <w:rsid w:val="00563F67"/>
    <w:rsid w:val="00570BCA"/>
    <w:rsid w:val="00571FA5"/>
    <w:rsid w:val="00576EEC"/>
    <w:rsid w:val="005775DC"/>
    <w:rsid w:val="00585FE3"/>
    <w:rsid w:val="005C149E"/>
    <w:rsid w:val="005F2850"/>
    <w:rsid w:val="00604E93"/>
    <w:rsid w:val="00631598"/>
    <w:rsid w:val="006468C3"/>
    <w:rsid w:val="006A3CB0"/>
    <w:rsid w:val="006B2C4F"/>
    <w:rsid w:val="006C4A81"/>
    <w:rsid w:val="006F27DE"/>
    <w:rsid w:val="007039F0"/>
    <w:rsid w:val="00726958"/>
    <w:rsid w:val="00771E02"/>
    <w:rsid w:val="007819AA"/>
    <w:rsid w:val="00793D08"/>
    <w:rsid w:val="007E253A"/>
    <w:rsid w:val="0082179C"/>
    <w:rsid w:val="00826764"/>
    <w:rsid w:val="00893437"/>
    <w:rsid w:val="008D3820"/>
    <w:rsid w:val="00904291"/>
    <w:rsid w:val="00932070"/>
    <w:rsid w:val="009842B1"/>
    <w:rsid w:val="009A32E6"/>
    <w:rsid w:val="009C5B7E"/>
    <w:rsid w:val="009D3679"/>
    <w:rsid w:val="00A024FC"/>
    <w:rsid w:val="00A139B6"/>
    <w:rsid w:val="00A90D33"/>
    <w:rsid w:val="00AA771A"/>
    <w:rsid w:val="00AD1E3E"/>
    <w:rsid w:val="00AF4D95"/>
    <w:rsid w:val="00AF610F"/>
    <w:rsid w:val="00B002F8"/>
    <w:rsid w:val="00B2484C"/>
    <w:rsid w:val="00B37C57"/>
    <w:rsid w:val="00BA4D8D"/>
    <w:rsid w:val="00BC35D5"/>
    <w:rsid w:val="00BD76D6"/>
    <w:rsid w:val="00C2179E"/>
    <w:rsid w:val="00C75BD8"/>
    <w:rsid w:val="00CB5ECA"/>
    <w:rsid w:val="00CC286D"/>
    <w:rsid w:val="00CC6395"/>
    <w:rsid w:val="00CD2B29"/>
    <w:rsid w:val="00CD65B3"/>
    <w:rsid w:val="00CF19A3"/>
    <w:rsid w:val="00DA61AE"/>
    <w:rsid w:val="00DB65D0"/>
    <w:rsid w:val="00DE4960"/>
    <w:rsid w:val="00DF5498"/>
    <w:rsid w:val="00E02E47"/>
    <w:rsid w:val="00E17A80"/>
    <w:rsid w:val="00E453E6"/>
    <w:rsid w:val="00E90C82"/>
    <w:rsid w:val="00E92CF3"/>
    <w:rsid w:val="00EA12F6"/>
    <w:rsid w:val="00EA6A74"/>
    <w:rsid w:val="00ED2A1D"/>
    <w:rsid w:val="00EE1347"/>
    <w:rsid w:val="00EE3E2F"/>
    <w:rsid w:val="00F32FC9"/>
    <w:rsid w:val="00F36CEA"/>
    <w:rsid w:val="00F45C35"/>
    <w:rsid w:val="00F46E8A"/>
    <w:rsid w:val="00F55EF0"/>
    <w:rsid w:val="00F65EE2"/>
    <w:rsid w:val="00F76C55"/>
    <w:rsid w:val="00F90D05"/>
    <w:rsid w:val="00FF0A6F"/>
    <w:rsid w:val="00FF0CA5"/>
    <w:rsid w:val="1213C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C2DA0"/>
  <w15:chartTrackingRefBased/>
  <w15:docId w15:val="{316E79DB-BC1F-4085-9CF3-415A728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7E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7E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7E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7E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7E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7E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7E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7E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7E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E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7E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7E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7E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7E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7E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7E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7E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7EE5"/>
    <w:rPr>
      <w:rFonts w:eastAsiaTheme="majorEastAsia" w:cstheme="majorBidi"/>
      <w:color w:val="272727" w:themeColor="text1" w:themeTint="D8"/>
    </w:rPr>
  </w:style>
  <w:style w:type="paragraph" w:styleId="Title">
    <w:name w:val="Title"/>
    <w:basedOn w:val="Normal"/>
    <w:next w:val="Normal"/>
    <w:link w:val="TitleChar"/>
    <w:uiPriority w:val="10"/>
    <w:qFormat/>
    <w:rsid w:val="001A7E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E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7E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7E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7EE5"/>
    <w:pPr>
      <w:spacing w:before="160"/>
      <w:jc w:val="center"/>
    </w:pPr>
    <w:rPr>
      <w:i/>
      <w:iCs/>
      <w:color w:val="404040" w:themeColor="text1" w:themeTint="BF"/>
    </w:rPr>
  </w:style>
  <w:style w:type="character" w:customStyle="1" w:styleId="QuoteChar">
    <w:name w:val="Quote Char"/>
    <w:basedOn w:val="DefaultParagraphFont"/>
    <w:link w:val="Quote"/>
    <w:uiPriority w:val="29"/>
    <w:rsid w:val="001A7EE5"/>
    <w:rPr>
      <w:i/>
      <w:iCs/>
      <w:color w:val="404040" w:themeColor="text1" w:themeTint="BF"/>
    </w:rPr>
  </w:style>
  <w:style w:type="paragraph" w:styleId="ListParagraph">
    <w:name w:val="List Paragraph"/>
    <w:basedOn w:val="Normal"/>
    <w:uiPriority w:val="34"/>
    <w:qFormat/>
    <w:rsid w:val="001A7EE5"/>
    <w:pPr>
      <w:ind w:left="720"/>
      <w:contextualSpacing/>
    </w:pPr>
  </w:style>
  <w:style w:type="character" w:styleId="IntenseEmphasis">
    <w:name w:val="Intense Emphasis"/>
    <w:basedOn w:val="DefaultParagraphFont"/>
    <w:uiPriority w:val="21"/>
    <w:qFormat/>
    <w:rsid w:val="001A7EE5"/>
    <w:rPr>
      <w:i/>
      <w:iCs/>
      <w:color w:val="0F4761" w:themeColor="accent1" w:themeShade="BF"/>
    </w:rPr>
  </w:style>
  <w:style w:type="paragraph" w:styleId="IntenseQuote">
    <w:name w:val="Intense Quote"/>
    <w:basedOn w:val="Normal"/>
    <w:next w:val="Normal"/>
    <w:link w:val="IntenseQuoteChar"/>
    <w:uiPriority w:val="30"/>
    <w:qFormat/>
    <w:rsid w:val="001A7E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7EE5"/>
    <w:rPr>
      <w:i/>
      <w:iCs/>
      <w:color w:val="0F4761" w:themeColor="accent1" w:themeShade="BF"/>
    </w:rPr>
  </w:style>
  <w:style w:type="character" w:styleId="IntenseReference">
    <w:name w:val="Intense Reference"/>
    <w:basedOn w:val="DefaultParagraphFont"/>
    <w:uiPriority w:val="32"/>
    <w:qFormat/>
    <w:rsid w:val="001A7EE5"/>
    <w:rPr>
      <w:b/>
      <w:bCs/>
      <w:smallCaps/>
      <w:color w:val="0F4761" w:themeColor="accent1" w:themeShade="BF"/>
      <w:spacing w:val="5"/>
    </w:rPr>
  </w:style>
  <w:style w:type="character" w:styleId="Hyperlink">
    <w:name w:val="Hyperlink"/>
    <w:basedOn w:val="DefaultParagraphFont"/>
    <w:uiPriority w:val="99"/>
    <w:unhideWhenUsed/>
    <w:rsid w:val="001A7EE5"/>
    <w:rPr>
      <w:color w:val="467886" w:themeColor="hyperlink"/>
      <w:u w:val="single"/>
    </w:rPr>
  </w:style>
  <w:style w:type="character" w:styleId="UnresolvedMention">
    <w:name w:val="Unresolved Mention"/>
    <w:basedOn w:val="DefaultParagraphFont"/>
    <w:uiPriority w:val="99"/>
    <w:semiHidden/>
    <w:unhideWhenUsed/>
    <w:rsid w:val="001A7EE5"/>
    <w:rPr>
      <w:color w:val="605E5C"/>
      <w:shd w:val="clear" w:color="auto" w:fill="E1DFDD"/>
    </w:rPr>
  </w:style>
  <w:style w:type="paragraph" w:styleId="Header">
    <w:name w:val="header"/>
    <w:basedOn w:val="Normal"/>
    <w:link w:val="HeaderChar"/>
    <w:uiPriority w:val="99"/>
    <w:unhideWhenUsed/>
    <w:rsid w:val="00E92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CF3"/>
  </w:style>
  <w:style w:type="paragraph" w:styleId="Footer">
    <w:name w:val="footer"/>
    <w:basedOn w:val="Normal"/>
    <w:link w:val="FooterChar"/>
    <w:uiPriority w:val="99"/>
    <w:unhideWhenUsed/>
    <w:rsid w:val="00E92C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936365">
      <w:bodyDiv w:val="1"/>
      <w:marLeft w:val="0"/>
      <w:marRight w:val="0"/>
      <w:marTop w:val="0"/>
      <w:marBottom w:val="0"/>
      <w:divBdr>
        <w:top w:val="none" w:sz="0" w:space="0" w:color="auto"/>
        <w:left w:val="none" w:sz="0" w:space="0" w:color="auto"/>
        <w:bottom w:val="none" w:sz="0" w:space="0" w:color="auto"/>
        <w:right w:val="none" w:sz="0" w:space="0" w:color="auto"/>
      </w:divBdr>
      <w:divsChild>
        <w:div w:id="1802069905">
          <w:marLeft w:val="0"/>
          <w:marRight w:val="0"/>
          <w:marTop w:val="0"/>
          <w:marBottom w:val="600"/>
          <w:divBdr>
            <w:top w:val="single" w:sz="2" w:space="0" w:color="E5E7EB"/>
            <w:left w:val="single" w:sz="2" w:space="0" w:color="E5E7EB"/>
            <w:bottom w:val="single" w:sz="2" w:space="0" w:color="E5E7EB"/>
            <w:right w:val="single" w:sz="2" w:space="0" w:color="E5E7EB"/>
          </w:divBdr>
          <w:divsChild>
            <w:div w:id="1515462384">
              <w:marLeft w:val="0"/>
              <w:marRight w:val="0"/>
              <w:marTop w:val="0"/>
              <w:marBottom w:val="0"/>
              <w:divBdr>
                <w:top w:val="single" w:sz="2" w:space="0" w:color="E5E7EB"/>
                <w:left w:val="single" w:sz="2" w:space="0" w:color="E5E7EB"/>
                <w:bottom w:val="single" w:sz="2" w:space="0" w:color="E5E7EB"/>
                <w:right w:val="single" w:sz="2" w:space="0" w:color="E5E7EB"/>
              </w:divBdr>
              <w:divsChild>
                <w:div w:id="1960989431">
                  <w:marLeft w:val="0"/>
                  <w:marRight w:val="0"/>
                  <w:marTop w:val="0"/>
                  <w:marBottom w:val="0"/>
                  <w:divBdr>
                    <w:top w:val="single" w:sz="2" w:space="0" w:color="E5E7EB"/>
                    <w:left w:val="single" w:sz="2" w:space="0" w:color="E5E7EB"/>
                    <w:bottom w:val="single" w:sz="2" w:space="0" w:color="E5E7EB"/>
                    <w:right w:val="single" w:sz="2" w:space="0" w:color="E5E7EB"/>
                  </w:divBdr>
                </w:div>
                <w:div w:id="318266774">
                  <w:marLeft w:val="0"/>
                  <w:marRight w:val="0"/>
                  <w:marTop w:val="60"/>
                  <w:marBottom w:val="0"/>
                  <w:divBdr>
                    <w:top w:val="single" w:sz="2" w:space="0" w:color="E5E7EB"/>
                    <w:left w:val="single" w:sz="2" w:space="0" w:color="E5E7EB"/>
                    <w:bottom w:val="single" w:sz="2" w:space="0" w:color="E5E7EB"/>
                    <w:right w:val="single" w:sz="2" w:space="0" w:color="E5E7EB"/>
                  </w:divBdr>
                  <w:divsChild>
                    <w:div w:id="1560705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77870531">
          <w:marLeft w:val="0"/>
          <w:marRight w:val="0"/>
          <w:marTop w:val="0"/>
          <w:marBottom w:val="0"/>
          <w:divBdr>
            <w:top w:val="single" w:sz="2" w:space="0" w:color="E5E7EB"/>
            <w:left w:val="single" w:sz="2" w:space="0" w:color="E5E7EB"/>
            <w:bottom w:val="single" w:sz="2" w:space="0" w:color="E5E7EB"/>
            <w:right w:val="single" w:sz="2" w:space="0" w:color="E5E7EB"/>
          </w:divBdr>
          <w:divsChild>
            <w:div w:id="1333487936">
              <w:marLeft w:val="0"/>
              <w:marRight w:val="0"/>
              <w:marTop w:val="0"/>
              <w:marBottom w:val="0"/>
              <w:divBdr>
                <w:top w:val="single" w:sz="2" w:space="0" w:color="E5E7EB"/>
                <w:left w:val="single" w:sz="2" w:space="0" w:color="E5E7EB"/>
                <w:bottom w:val="single" w:sz="2" w:space="0" w:color="E5E7EB"/>
                <w:right w:val="single" w:sz="2" w:space="0" w:color="E5E7EB"/>
              </w:divBdr>
              <w:divsChild>
                <w:div w:id="1526863478">
                  <w:marLeft w:val="0"/>
                  <w:marRight w:val="0"/>
                  <w:marTop w:val="0"/>
                  <w:marBottom w:val="0"/>
                  <w:divBdr>
                    <w:top w:val="single" w:sz="2" w:space="0" w:color="E5E7EB"/>
                    <w:left w:val="single" w:sz="2" w:space="0" w:color="E5E7EB"/>
                    <w:bottom w:val="single" w:sz="2" w:space="0" w:color="E5E7EB"/>
                    <w:right w:val="single" w:sz="2" w:space="0" w:color="E5E7EB"/>
                  </w:divBdr>
                </w:div>
                <w:div w:id="846821000">
                  <w:marLeft w:val="0"/>
                  <w:marRight w:val="0"/>
                  <w:marTop w:val="0"/>
                  <w:marBottom w:val="0"/>
                  <w:divBdr>
                    <w:top w:val="single" w:sz="2" w:space="0" w:color="E5E7EB"/>
                    <w:left w:val="single" w:sz="2" w:space="0" w:color="E5E7EB"/>
                    <w:bottom w:val="single" w:sz="2" w:space="0" w:color="E5E7EB"/>
                    <w:right w:val="single" w:sz="2" w:space="0" w:color="E5E7EB"/>
                  </w:divBdr>
                </w:div>
                <w:div w:id="1600409723">
                  <w:marLeft w:val="0"/>
                  <w:marRight w:val="0"/>
                  <w:marTop w:val="0"/>
                  <w:marBottom w:val="0"/>
                  <w:divBdr>
                    <w:top w:val="single" w:sz="2" w:space="0" w:color="E5E7EB"/>
                    <w:left w:val="single" w:sz="2" w:space="0" w:color="E5E7EB"/>
                    <w:bottom w:val="single" w:sz="2" w:space="0" w:color="E5E7EB"/>
                    <w:right w:val="single" w:sz="2" w:space="0" w:color="E5E7EB"/>
                  </w:divBdr>
                </w:div>
                <w:div w:id="751582001">
                  <w:marLeft w:val="0"/>
                  <w:marRight w:val="0"/>
                  <w:marTop w:val="0"/>
                  <w:marBottom w:val="0"/>
                  <w:divBdr>
                    <w:top w:val="single" w:sz="2" w:space="0" w:color="E5E7EB"/>
                    <w:left w:val="single" w:sz="2" w:space="0" w:color="E5E7EB"/>
                    <w:bottom w:val="single" w:sz="2" w:space="0" w:color="E5E7EB"/>
                    <w:right w:val="single" w:sz="2" w:space="0" w:color="E5E7EB"/>
                  </w:divBdr>
                </w:div>
                <w:div w:id="1847208690">
                  <w:marLeft w:val="0"/>
                  <w:marRight w:val="0"/>
                  <w:marTop w:val="0"/>
                  <w:marBottom w:val="0"/>
                  <w:divBdr>
                    <w:top w:val="single" w:sz="2" w:space="0" w:color="E5E7EB"/>
                    <w:left w:val="single" w:sz="2" w:space="0" w:color="E5E7EB"/>
                    <w:bottom w:val="single" w:sz="2" w:space="0" w:color="E5E7EB"/>
                    <w:right w:val="single" w:sz="2" w:space="0" w:color="E5E7EB"/>
                  </w:divBdr>
                </w:div>
                <w:div w:id="332222036">
                  <w:marLeft w:val="0"/>
                  <w:marRight w:val="0"/>
                  <w:marTop w:val="0"/>
                  <w:marBottom w:val="0"/>
                  <w:divBdr>
                    <w:top w:val="single" w:sz="2" w:space="0" w:color="E5E7EB"/>
                    <w:left w:val="single" w:sz="2" w:space="0" w:color="E5E7EB"/>
                    <w:bottom w:val="single" w:sz="2" w:space="0" w:color="E5E7EB"/>
                    <w:right w:val="single" w:sz="2" w:space="0" w:color="E5E7EB"/>
                  </w:divBdr>
                </w:div>
                <w:div w:id="175854698">
                  <w:marLeft w:val="0"/>
                  <w:marRight w:val="0"/>
                  <w:marTop w:val="0"/>
                  <w:marBottom w:val="0"/>
                  <w:divBdr>
                    <w:top w:val="single" w:sz="2" w:space="0" w:color="E5E7EB"/>
                    <w:left w:val="single" w:sz="2" w:space="0" w:color="E5E7EB"/>
                    <w:bottom w:val="single" w:sz="2" w:space="0" w:color="E5E7EB"/>
                    <w:right w:val="single" w:sz="2" w:space="0" w:color="E5E7EB"/>
                  </w:divBdr>
                </w:div>
                <w:div w:id="1974173590">
                  <w:marLeft w:val="0"/>
                  <w:marRight w:val="0"/>
                  <w:marTop w:val="0"/>
                  <w:marBottom w:val="0"/>
                  <w:divBdr>
                    <w:top w:val="single" w:sz="2" w:space="0" w:color="E5E7EB"/>
                    <w:left w:val="single" w:sz="2" w:space="0" w:color="E5E7EB"/>
                    <w:bottom w:val="single" w:sz="2" w:space="0" w:color="E5E7EB"/>
                    <w:right w:val="single" w:sz="2" w:space="0" w:color="E5E7EB"/>
                  </w:divBdr>
                </w:div>
                <w:div w:id="1249849820">
                  <w:marLeft w:val="0"/>
                  <w:marRight w:val="0"/>
                  <w:marTop w:val="240"/>
                  <w:marBottom w:val="240"/>
                  <w:divBdr>
                    <w:top w:val="none" w:sz="0" w:space="0" w:color="auto"/>
                    <w:left w:val="none" w:sz="0" w:space="0" w:color="auto"/>
                    <w:bottom w:val="none" w:sz="0" w:space="0" w:color="auto"/>
                    <w:right w:val="none" w:sz="0" w:space="0" w:color="auto"/>
                  </w:divBdr>
                  <w:divsChild>
                    <w:div w:id="1437404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9637858">
                  <w:marLeft w:val="0"/>
                  <w:marRight w:val="0"/>
                  <w:marTop w:val="0"/>
                  <w:marBottom w:val="0"/>
                  <w:divBdr>
                    <w:top w:val="single" w:sz="2" w:space="0" w:color="E5E7EB"/>
                    <w:left w:val="single" w:sz="2" w:space="0" w:color="E5E7EB"/>
                    <w:bottom w:val="single" w:sz="2" w:space="0" w:color="E5E7EB"/>
                    <w:right w:val="single" w:sz="2" w:space="0" w:color="E5E7EB"/>
                  </w:divBdr>
                </w:div>
                <w:div w:id="1254825934">
                  <w:marLeft w:val="0"/>
                  <w:marRight w:val="0"/>
                  <w:marTop w:val="0"/>
                  <w:marBottom w:val="0"/>
                  <w:divBdr>
                    <w:top w:val="single" w:sz="2" w:space="0" w:color="E5E7EB"/>
                    <w:left w:val="single" w:sz="2" w:space="0" w:color="E5E7EB"/>
                    <w:bottom w:val="single" w:sz="2" w:space="0" w:color="E5E7EB"/>
                    <w:right w:val="single" w:sz="2" w:space="0" w:color="E5E7EB"/>
                  </w:divBdr>
                </w:div>
                <w:div w:id="1061902731">
                  <w:marLeft w:val="0"/>
                  <w:marRight w:val="0"/>
                  <w:marTop w:val="0"/>
                  <w:marBottom w:val="0"/>
                  <w:divBdr>
                    <w:top w:val="single" w:sz="2" w:space="0" w:color="E5E7EB"/>
                    <w:left w:val="single" w:sz="2" w:space="0" w:color="E5E7EB"/>
                    <w:bottom w:val="single" w:sz="2" w:space="0" w:color="E5E7EB"/>
                    <w:right w:val="single" w:sz="2" w:space="0" w:color="E5E7EB"/>
                  </w:divBdr>
                </w:div>
                <w:div w:id="533731729">
                  <w:marLeft w:val="0"/>
                  <w:marRight w:val="0"/>
                  <w:marTop w:val="0"/>
                  <w:marBottom w:val="0"/>
                  <w:divBdr>
                    <w:top w:val="single" w:sz="2" w:space="0" w:color="E5E7EB"/>
                    <w:left w:val="single" w:sz="2" w:space="0" w:color="E5E7EB"/>
                    <w:bottom w:val="single" w:sz="2" w:space="0" w:color="E5E7EB"/>
                    <w:right w:val="single" w:sz="2" w:space="0" w:color="E5E7EB"/>
                  </w:divBdr>
                  <w:divsChild>
                    <w:div w:id="960844821">
                      <w:marLeft w:val="0"/>
                      <w:marRight w:val="0"/>
                      <w:marTop w:val="0"/>
                      <w:marBottom w:val="0"/>
                      <w:divBdr>
                        <w:top w:val="single" w:sz="2" w:space="0" w:color="E5E7EB"/>
                        <w:left w:val="single" w:sz="2" w:space="0" w:color="E5E7EB"/>
                        <w:bottom w:val="single" w:sz="2" w:space="0" w:color="E5E7EB"/>
                        <w:right w:val="single" w:sz="2" w:space="0" w:color="E5E7EB"/>
                      </w:divBdr>
                    </w:div>
                    <w:div w:id="1138648420">
                      <w:marLeft w:val="0"/>
                      <w:marRight w:val="0"/>
                      <w:marTop w:val="0"/>
                      <w:marBottom w:val="0"/>
                      <w:divBdr>
                        <w:top w:val="single" w:sz="2" w:space="0" w:color="E5E7EB"/>
                        <w:left w:val="single" w:sz="2" w:space="0" w:color="E5E7EB"/>
                        <w:bottom w:val="single" w:sz="2" w:space="0" w:color="E5E7EB"/>
                        <w:right w:val="single" w:sz="2" w:space="0" w:color="E5E7EB"/>
                      </w:divBdr>
                    </w:div>
                    <w:div w:id="1628850096">
                      <w:marLeft w:val="0"/>
                      <w:marRight w:val="0"/>
                      <w:marTop w:val="0"/>
                      <w:marBottom w:val="0"/>
                      <w:divBdr>
                        <w:top w:val="single" w:sz="2" w:space="0" w:color="E5E7EB"/>
                        <w:left w:val="single" w:sz="2" w:space="0" w:color="E5E7EB"/>
                        <w:bottom w:val="single" w:sz="2" w:space="0" w:color="E5E7EB"/>
                        <w:right w:val="single" w:sz="2" w:space="0" w:color="E5E7EB"/>
                      </w:divBdr>
                    </w:div>
                    <w:div w:id="1150902725">
                      <w:marLeft w:val="0"/>
                      <w:marRight w:val="0"/>
                      <w:marTop w:val="0"/>
                      <w:marBottom w:val="0"/>
                      <w:divBdr>
                        <w:top w:val="single" w:sz="2" w:space="0" w:color="E5E7EB"/>
                        <w:left w:val="single" w:sz="2" w:space="0" w:color="E5E7EB"/>
                        <w:bottom w:val="single" w:sz="2" w:space="0" w:color="E5E7EB"/>
                        <w:right w:val="single" w:sz="2" w:space="0" w:color="E5E7EB"/>
                      </w:divBdr>
                    </w:div>
                    <w:div w:id="1584338126">
                      <w:marLeft w:val="0"/>
                      <w:marRight w:val="0"/>
                      <w:marTop w:val="0"/>
                      <w:marBottom w:val="0"/>
                      <w:divBdr>
                        <w:top w:val="single" w:sz="2" w:space="0" w:color="E5E7EB"/>
                        <w:left w:val="single" w:sz="2" w:space="0" w:color="E5E7EB"/>
                        <w:bottom w:val="single" w:sz="2" w:space="0" w:color="E5E7EB"/>
                        <w:right w:val="single" w:sz="2" w:space="0" w:color="E5E7EB"/>
                      </w:divBdr>
                    </w:div>
                    <w:div w:id="1058169606">
                      <w:marLeft w:val="0"/>
                      <w:marRight w:val="0"/>
                      <w:marTop w:val="0"/>
                      <w:marBottom w:val="0"/>
                      <w:divBdr>
                        <w:top w:val="single" w:sz="2" w:space="0" w:color="E5E7EB"/>
                        <w:left w:val="single" w:sz="2" w:space="0" w:color="E5E7EB"/>
                        <w:bottom w:val="single" w:sz="2" w:space="0" w:color="E5E7EB"/>
                        <w:right w:val="single" w:sz="2" w:space="0" w:color="E5E7EB"/>
                      </w:divBdr>
                    </w:div>
                    <w:div w:id="186410652">
                      <w:marLeft w:val="0"/>
                      <w:marRight w:val="0"/>
                      <w:marTop w:val="0"/>
                      <w:marBottom w:val="0"/>
                      <w:divBdr>
                        <w:top w:val="single" w:sz="2" w:space="0" w:color="E5E7EB"/>
                        <w:left w:val="single" w:sz="2" w:space="0" w:color="E5E7EB"/>
                        <w:bottom w:val="single" w:sz="2" w:space="0" w:color="E5E7EB"/>
                        <w:right w:val="single" w:sz="2" w:space="0" w:color="E5E7EB"/>
                      </w:divBdr>
                    </w:div>
                    <w:div w:id="526911618">
                      <w:marLeft w:val="0"/>
                      <w:marRight w:val="0"/>
                      <w:marTop w:val="0"/>
                      <w:marBottom w:val="0"/>
                      <w:divBdr>
                        <w:top w:val="single" w:sz="2" w:space="0" w:color="E5E7EB"/>
                        <w:left w:val="single" w:sz="2" w:space="0" w:color="E5E7EB"/>
                        <w:bottom w:val="single" w:sz="2" w:space="0" w:color="E5E7EB"/>
                        <w:right w:val="single" w:sz="2" w:space="0" w:color="E5E7EB"/>
                      </w:divBdr>
                    </w:div>
                    <w:div w:id="1673020942">
                      <w:marLeft w:val="0"/>
                      <w:marRight w:val="0"/>
                      <w:marTop w:val="0"/>
                      <w:marBottom w:val="0"/>
                      <w:divBdr>
                        <w:top w:val="single" w:sz="2" w:space="0" w:color="E5E7EB"/>
                        <w:left w:val="single" w:sz="2" w:space="0" w:color="E5E7EB"/>
                        <w:bottom w:val="single" w:sz="2" w:space="0" w:color="E5E7EB"/>
                        <w:right w:val="single" w:sz="2" w:space="0" w:color="E5E7EB"/>
                      </w:divBdr>
                    </w:div>
                    <w:div w:id="918950759">
                      <w:marLeft w:val="0"/>
                      <w:marRight w:val="0"/>
                      <w:marTop w:val="0"/>
                      <w:marBottom w:val="0"/>
                      <w:divBdr>
                        <w:top w:val="single" w:sz="2" w:space="0" w:color="E5E7EB"/>
                        <w:left w:val="single" w:sz="2" w:space="0" w:color="E5E7EB"/>
                        <w:bottom w:val="single" w:sz="2" w:space="0" w:color="E5E7EB"/>
                        <w:right w:val="single" w:sz="2" w:space="0" w:color="E5E7EB"/>
                      </w:divBdr>
                    </w:div>
                    <w:div w:id="1399135694">
                      <w:marLeft w:val="0"/>
                      <w:marRight w:val="0"/>
                      <w:marTop w:val="0"/>
                      <w:marBottom w:val="0"/>
                      <w:divBdr>
                        <w:top w:val="single" w:sz="2" w:space="0" w:color="E5E7EB"/>
                        <w:left w:val="single" w:sz="2" w:space="0" w:color="E5E7EB"/>
                        <w:bottom w:val="single" w:sz="2" w:space="0" w:color="E5E7EB"/>
                        <w:right w:val="single" w:sz="2" w:space="0" w:color="E5E7EB"/>
                      </w:divBdr>
                    </w:div>
                    <w:div w:id="1783068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574675">
                  <w:marLeft w:val="0"/>
                  <w:marRight w:val="0"/>
                  <w:marTop w:val="0"/>
                  <w:marBottom w:val="0"/>
                  <w:divBdr>
                    <w:top w:val="single" w:sz="2" w:space="0" w:color="E5E7EB"/>
                    <w:left w:val="single" w:sz="2" w:space="0" w:color="E5E7EB"/>
                    <w:bottom w:val="single" w:sz="2" w:space="0" w:color="E5E7EB"/>
                    <w:right w:val="single" w:sz="2" w:space="0" w:color="E5E7EB"/>
                  </w:divBdr>
                </w:div>
                <w:div w:id="254943881">
                  <w:marLeft w:val="0"/>
                  <w:marRight w:val="0"/>
                  <w:marTop w:val="0"/>
                  <w:marBottom w:val="0"/>
                  <w:divBdr>
                    <w:top w:val="single" w:sz="2" w:space="0" w:color="E5E7EB"/>
                    <w:left w:val="single" w:sz="2" w:space="0" w:color="E5E7EB"/>
                    <w:bottom w:val="single" w:sz="2" w:space="0" w:color="E5E7EB"/>
                    <w:right w:val="single" w:sz="2" w:space="0" w:color="E5E7EB"/>
                  </w:divBdr>
                </w:div>
                <w:div w:id="1678923488">
                  <w:marLeft w:val="0"/>
                  <w:marRight w:val="0"/>
                  <w:marTop w:val="0"/>
                  <w:marBottom w:val="0"/>
                  <w:divBdr>
                    <w:top w:val="single" w:sz="2" w:space="0" w:color="E5E7EB"/>
                    <w:left w:val="single" w:sz="2" w:space="0" w:color="E5E7EB"/>
                    <w:bottom w:val="single" w:sz="2" w:space="0" w:color="E5E7EB"/>
                    <w:right w:val="single" w:sz="2" w:space="0" w:color="E5E7EB"/>
                  </w:divBdr>
                </w:div>
                <w:div w:id="1622571678">
                  <w:marLeft w:val="0"/>
                  <w:marRight w:val="0"/>
                  <w:marTop w:val="0"/>
                  <w:marBottom w:val="0"/>
                  <w:divBdr>
                    <w:top w:val="single" w:sz="2" w:space="0" w:color="E5E7EB"/>
                    <w:left w:val="single" w:sz="2" w:space="0" w:color="E5E7EB"/>
                    <w:bottom w:val="single" w:sz="2" w:space="0" w:color="E5E7EB"/>
                    <w:right w:val="single" w:sz="2" w:space="0" w:color="E5E7EB"/>
                  </w:divBdr>
                </w:div>
                <w:div w:id="1057320443">
                  <w:marLeft w:val="0"/>
                  <w:marRight w:val="0"/>
                  <w:marTop w:val="0"/>
                  <w:marBottom w:val="0"/>
                  <w:divBdr>
                    <w:top w:val="single" w:sz="2" w:space="0" w:color="E5E7EB"/>
                    <w:left w:val="single" w:sz="2" w:space="0" w:color="E5E7EB"/>
                    <w:bottom w:val="single" w:sz="2" w:space="0" w:color="E5E7EB"/>
                    <w:right w:val="single" w:sz="2" w:space="0" w:color="E5E7EB"/>
                  </w:divBdr>
                </w:div>
                <w:div w:id="1881280274">
                  <w:marLeft w:val="0"/>
                  <w:marRight w:val="0"/>
                  <w:marTop w:val="0"/>
                  <w:marBottom w:val="0"/>
                  <w:divBdr>
                    <w:top w:val="single" w:sz="2" w:space="0" w:color="E5E7EB"/>
                    <w:left w:val="single" w:sz="2" w:space="0" w:color="E5E7EB"/>
                    <w:bottom w:val="single" w:sz="2" w:space="0" w:color="E5E7EB"/>
                    <w:right w:val="single" w:sz="2" w:space="0" w:color="E5E7EB"/>
                  </w:divBdr>
                </w:div>
                <w:div w:id="858931058">
                  <w:marLeft w:val="0"/>
                  <w:marRight w:val="0"/>
                  <w:marTop w:val="0"/>
                  <w:marBottom w:val="0"/>
                  <w:divBdr>
                    <w:top w:val="single" w:sz="2" w:space="0" w:color="E5E7EB"/>
                    <w:left w:val="single" w:sz="2" w:space="0" w:color="E5E7EB"/>
                    <w:bottom w:val="single" w:sz="2" w:space="0" w:color="E5E7EB"/>
                    <w:right w:val="single" w:sz="2" w:space="0" w:color="E5E7EB"/>
                  </w:divBdr>
                </w:div>
                <w:div w:id="98570560">
                  <w:marLeft w:val="0"/>
                  <w:marRight w:val="0"/>
                  <w:marTop w:val="0"/>
                  <w:marBottom w:val="0"/>
                  <w:divBdr>
                    <w:top w:val="single" w:sz="2" w:space="0" w:color="E5E7EB"/>
                    <w:left w:val="single" w:sz="2" w:space="0" w:color="E5E7EB"/>
                    <w:bottom w:val="single" w:sz="2" w:space="0" w:color="E5E7EB"/>
                    <w:right w:val="single" w:sz="2" w:space="0" w:color="E5E7EB"/>
                  </w:divBdr>
                </w:div>
                <w:div w:id="49041110">
                  <w:marLeft w:val="0"/>
                  <w:marRight w:val="0"/>
                  <w:marTop w:val="0"/>
                  <w:marBottom w:val="0"/>
                  <w:divBdr>
                    <w:top w:val="single" w:sz="2" w:space="0" w:color="E5E7EB"/>
                    <w:left w:val="single" w:sz="2" w:space="0" w:color="E5E7EB"/>
                    <w:bottom w:val="single" w:sz="2" w:space="0" w:color="E5E7EB"/>
                    <w:right w:val="single" w:sz="2" w:space="0" w:color="E5E7EB"/>
                  </w:divBdr>
                  <w:divsChild>
                    <w:div w:id="688456384">
                      <w:marLeft w:val="0"/>
                      <w:marRight w:val="0"/>
                      <w:marTop w:val="0"/>
                      <w:marBottom w:val="0"/>
                      <w:divBdr>
                        <w:top w:val="single" w:sz="2" w:space="0" w:color="E5E7EB"/>
                        <w:left w:val="single" w:sz="2" w:space="0" w:color="E5E7EB"/>
                        <w:bottom w:val="single" w:sz="2" w:space="0" w:color="E5E7EB"/>
                        <w:right w:val="single" w:sz="2" w:space="0" w:color="E5E7EB"/>
                      </w:divBdr>
                    </w:div>
                    <w:div w:id="2023122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497722">
                  <w:marLeft w:val="0"/>
                  <w:marRight w:val="0"/>
                  <w:marTop w:val="0"/>
                  <w:marBottom w:val="0"/>
                  <w:divBdr>
                    <w:top w:val="single" w:sz="2" w:space="0" w:color="E5E7EB"/>
                    <w:left w:val="single" w:sz="2" w:space="0" w:color="E5E7EB"/>
                    <w:bottom w:val="single" w:sz="2" w:space="0" w:color="E5E7EB"/>
                    <w:right w:val="single" w:sz="2" w:space="0" w:color="E5E7EB"/>
                  </w:divBdr>
                </w:div>
                <w:div w:id="51075907">
                  <w:marLeft w:val="0"/>
                  <w:marRight w:val="0"/>
                  <w:marTop w:val="0"/>
                  <w:marBottom w:val="0"/>
                  <w:divBdr>
                    <w:top w:val="single" w:sz="2" w:space="0" w:color="E5E7EB"/>
                    <w:left w:val="single" w:sz="2" w:space="0" w:color="E5E7EB"/>
                    <w:bottom w:val="single" w:sz="2" w:space="0" w:color="E5E7EB"/>
                    <w:right w:val="single" w:sz="2" w:space="0" w:color="E5E7EB"/>
                  </w:divBdr>
                </w:div>
                <w:div w:id="1010909698">
                  <w:marLeft w:val="0"/>
                  <w:marRight w:val="0"/>
                  <w:marTop w:val="0"/>
                  <w:marBottom w:val="0"/>
                  <w:divBdr>
                    <w:top w:val="single" w:sz="2" w:space="0" w:color="E5E7EB"/>
                    <w:left w:val="single" w:sz="2" w:space="0" w:color="E5E7EB"/>
                    <w:bottom w:val="single" w:sz="2" w:space="0" w:color="E5E7EB"/>
                    <w:right w:val="single" w:sz="2" w:space="0" w:color="E5E7EB"/>
                  </w:divBdr>
                </w:div>
                <w:div w:id="1369451003">
                  <w:marLeft w:val="0"/>
                  <w:marRight w:val="0"/>
                  <w:marTop w:val="0"/>
                  <w:marBottom w:val="0"/>
                  <w:divBdr>
                    <w:top w:val="single" w:sz="2" w:space="0" w:color="E5E7EB"/>
                    <w:left w:val="single" w:sz="2" w:space="0" w:color="E5E7EB"/>
                    <w:bottom w:val="single" w:sz="2" w:space="0" w:color="E5E7EB"/>
                    <w:right w:val="single" w:sz="2" w:space="0" w:color="E5E7EB"/>
                  </w:divBdr>
                </w:div>
                <w:div w:id="691616989">
                  <w:marLeft w:val="0"/>
                  <w:marRight w:val="0"/>
                  <w:marTop w:val="0"/>
                  <w:marBottom w:val="0"/>
                  <w:divBdr>
                    <w:top w:val="single" w:sz="2" w:space="0" w:color="E5E7EB"/>
                    <w:left w:val="single" w:sz="2" w:space="0" w:color="E5E7EB"/>
                    <w:bottom w:val="single" w:sz="2" w:space="0" w:color="E5E7EB"/>
                    <w:right w:val="single" w:sz="2" w:space="0" w:color="E5E7EB"/>
                  </w:divBdr>
                </w:div>
                <w:div w:id="1933850505">
                  <w:marLeft w:val="0"/>
                  <w:marRight w:val="0"/>
                  <w:marTop w:val="0"/>
                  <w:marBottom w:val="0"/>
                  <w:divBdr>
                    <w:top w:val="single" w:sz="2" w:space="0" w:color="E5E7EB"/>
                    <w:left w:val="single" w:sz="2" w:space="0" w:color="E5E7EB"/>
                    <w:bottom w:val="single" w:sz="2" w:space="0" w:color="E5E7EB"/>
                    <w:right w:val="single" w:sz="2" w:space="0" w:color="E5E7EB"/>
                  </w:divBdr>
                </w:div>
                <w:div w:id="765687437">
                  <w:marLeft w:val="0"/>
                  <w:marRight w:val="0"/>
                  <w:marTop w:val="0"/>
                  <w:marBottom w:val="0"/>
                  <w:divBdr>
                    <w:top w:val="single" w:sz="2" w:space="0" w:color="E5E7EB"/>
                    <w:left w:val="single" w:sz="2" w:space="0" w:color="E5E7EB"/>
                    <w:bottom w:val="single" w:sz="2" w:space="0" w:color="E5E7EB"/>
                    <w:right w:val="single" w:sz="2" w:space="0" w:color="E5E7EB"/>
                  </w:divBdr>
                </w:div>
                <w:div w:id="827015733">
                  <w:marLeft w:val="0"/>
                  <w:marRight w:val="0"/>
                  <w:marTop w:val="0"/>
                  <w:marBottom w:val="0"/>
                  <w:divBdr>
                    <w:top w:val="single" w:sz="2" w:space="0" w:color="E5E7EB"/>
                    <w:left w:val="single" w:sz="2" w:space="0" w:color="E5E7EB"/>
                    <w:bottom w:val="single" w:sz="2" w:space="0" w:color="E5E7EB"/>
                    <w:right w:val="single" w:sz="2" w:space="0" w:color="E5E7EB"/>
                  </w:divBdr>
                </w:div>
                <w:div w:id="879632872">
                  <w:marLeft w:val="0"/>
                  <w:marRight w:val="0"/>
                  <w:marTop w:val="0"/>
                  <w:marBottom w:val="0"/>
                  <w:divBdr>
                    <w:top w:val="single" w:sz="2" w:space="0" w:color="E5E7EB"/>
                    <w:left w:val="single" w:sz="2" w:space="0" w:color="E5E7EB"/>
                    <w:bottom w:val="single" w:sz="2" w:space="0" w:color="E5E7EB"/>
                    <w:right w:val="single" w:sz="2" w:space="0" w:color="E5E7EB"/>
                  </w:divBdr>
                  <w:divsChild>
                    <w:div w:id="2063289209">
                      <w:marLeft w:val="0"/>
                      <w:marRight w:val="0"/>
                      <w:marTop w:val="0"/>
                      <w:marBottom w:val="0"/>
                      <w:divBdr>
                        <w:top w:val="single" w:sz="2" w:space="0" w:color="E5E7EB"/>
                        <w:left w:val="single" w:sz="2" w:space="0" w:color="E5E7EB"/>
                        <w:bottom w:val="single" w:sz="2" w:space="0" w:color="E5E7EB"/>
                        <w:right w:val="single" w:sz="2" w:space="0" w:color="E5E7EB"/>
                      </w:divBdr>
                    </w:div>
                    <w:div w:id="1982885544">
                      <w:marLeft w:val="0"/>
                      <w:marRight w:val="0"/>
                      <w:marTop w:val="0"/>
                      <w:marBottom w:val="0"/>
                      <w:divBdr>
                        <w:top w:val="single" w:sz="2" w:space="0" w:color="E5E7EB"/>
                        <w:left w:val="single" w:sz="2" w:space="0" w:color="E5E7EB"/>
                        <w:bottom w:val="single" w:sz="2" w:space="0" w:color="E5E7EB"/>
                        <w:right w:val="single" w:sz="2" w:space="0" w:color="E5E7EB"/>
                      </w:divBdr>
                    </w:div>
                    <w:div w:id="1381902955">
                      <w:marLeft w:val="0"/>
                      <w:marRight w:val="0"/>
                      <w:marTop w:val="0"/>
                      <w:marBottom w:val="0"/>
                      <w:divBdr>
                        <w:top w:val="single" w:sz="2" w:space="0" w:color="E5E7EB"/>
                        <w:left w:val="single" w:sz="2" w:space="0" w:color="E5E7EB"/>
                        <w:bottom w:val="single" w:sz="2" w:space="0" w:color="E5E7EB"/>
                        <w:right w:val="single" w:sz="2" w:space="0" w:color="E5E7EB"/>
                      </w:divBdr>
                    </w:div>
                    <w:div w:id="1320620129">
                      <w:marLeft w:val="0"/>
                      <w:marRight w:val="0"/>
                      <w:marTop w:val="0"/>
                      <w:marBottom w:val="0"/>
                      <w:divBdr>
                        <w:top w:val="single" w:sz="2" w:space="0" w:color="E5E7EB"/>
                        <w:left w:val="single" w:sz="2" w:space="0" w:color="E5E7EB"/>
                        <w:bottom w:val="single" w:sz="2" w:space="0" w:color="E5E7EB"/>
                        <w:right w:val="single" w:sz="2" w:space="0" w:color="E5E7EB"/>
                      </w:divBdr>
                    </w:div>
                    <w:div w:id="1686055107">
                      <w:marLeft w:val="0"/>
                      <w:marRight w:val="0"/>
                      <w:marTop w:val="0"/>
                      <w:marBottom w:val="0"/>
                      <w:divBdr>
                        <w:top w:val="single" w:sz="2" w:space="0" w:color="E5E7EB"/>
                        <w:left w:val="single" w:sz="2" w:space="0" w:color="E5E7EB"/>
                        <w:bottom w:val="single" w:sz="2" w:space="0" w:color="E5E7EB"/>
                        <w:right w:val="single" w:sz="2" w:space="0" w:color="E5E7EB"/>
                      </w:divBdr>
                    </w:div>
                    <w:div w:id="1191915588">
                      <w:marLeft w:val="0"/>
                      <w:marRight w:val="0"/>
                      <w:marTop w:val="0"/>
                      <w:marBottom w:val="0"/>
                      <w:divBdr>
                        <w:top w:val="single" w:sz="2" w:space="0" w:color="E5E7EB"/>
                        <w:left w:val="single" w:sz="2" w:space="0" w:color="E5E7EB"/>
                        <w:bottom w:val="single" w:sz="2" w:space="0" w:color="E5E7EB"/>
                        <w:right w:val="single" w:sz="2" w:space="0" w:color="E5E7EB"/>
                      </w:divBdr>
                    </w:div>
                    <w:div w:id="1160317673">
                      <w:marLeft w:val="0"/>
                      <w:marRight w:val="0"/>
                      <w:marTop w:val="0"/>
                      <w:marBottom w:val="0"/>
                      <w:divBdr>
                        <w:top w:val="single" w:sz="2" w:space="0" w:color="E5E7EB"/>
                        <w:left w:val="single" w:sz="2" w:space="0" w:color="E5E7EB"/>
                        <w:bottom w:val="single" w:sz="2" w:space="0" w:color="E5E7EB"/>
                        <w:right w:val="single" w:sz="2" w:space="0" w:color="E5E7EB"/>
                      </w:divBdr>
                    </w:div>
                    <w:div w:id="140389256">
                      <w:marLeft w:val="0"/>
                      <w:marRight w:val="0"/>
                      <w:marTop w:val="0"/>
                      <w:marBottom w:val="0"/>
                      <w:divBdr>
                        <w:top w:val="single" w:sz="2" w:space="0" w:color="E5E7EB"/>
                        <w:left w:val="single" w:sz="2" w:space="0" w:color="E5E7EB"/>
                        <w:bottom w:val="single" w:sz="2" w:space="0" w:color="E5E7EB"/>
                        <w:right w:val="single" w:sz="2" w:space="0" w:color="E5E7EB"/>
                      </w:divBdr>
                    </w:div>
                    <w:div w:id="71632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7217306">
                  <w:marLeft w:val="0"/>
                  <w:marRight w:val="0"/>
                  <w:marTop w:val="0"/>
                  <w:marBottom w:val="0"/>
                  <w:divBdr>
                    <w:top w:val="single" w:sz="2" w:space="0" w:color="E5E7EB"/>
                    <w:left w:val="single" w:sz="2" w:space="0" w:color="E5E7EB"/>
                    <w:bottom w:val="single" w:sz="2" w:space="0" w:color="E5E7EB"/>
                    <w:right w:val="single" w:sz="2" w:space="0" w:color="E5E7EB"/>
                  </w:divBdr>
                </w:div>
                <w:div w:id="1736392281">
                  <w:marLeft w:val="0"/>
                  <w:marRight w:val="0"/>
                  <w:marTop w:val="0"/>
                  <w:marBottom w:val="0"/>
                  <w:divBdr>
                    <w:top w:val="single" w:sz="2" w:space="0" w:color="E5E7EB"/>
                    <w:left w:val="single" w:sz="2" w:space="0" w:color="E5E7EB"/>
                    <w:bottom w:val="single" w:sz="2" w:space="0" w:color="E5E7EB"/>
                    <w:right w:val="single" w:sz="2" w:space="0" w:color="E5E7EB"/>
                  </w:divBdr>
                </w:div>
                <w:div w:id="1939364024">
                  <w:marLeft w:val="0"/>
                  <w:marRight w:val="0"/>
                  <w:marTop w:val="0"/>
                  <w:marBottom w:val="0"/>
                  <w:divBdr>
                    <w:top w:val="single" w:sz="2" w:space="0" w:color="E5E7EB"/>
                    <w:left w:val="single" w:sz="2" w:space="0" w:color="E5E7EB"/>
                    <w:bottom w:val="single" w:sz="2" w:space="0" w:color="E5E7EB"/>
                    <w:right w:val="single" w:sz="2" w:space="0" w:color="E5E7EB"/>
                  </w:divBdr>
                </w:div>
                <w:div w:id="1001587244">
                  <w:marLeft w:val="0"/>
                  <w:marRight w:val="0"/>
                  <w:marTop w:val="0"/>
                  <w:marBottom w:val="0"/>
                  <w:divBdr>
                    <w:top w:val="single" w:sz="2" w:space="0" w:color="E5E7EB"/>
                    <w:left w:val="single" w:sz="2" w:space="0" w:color="E5E7EB"/>
                    <w:bottom w:val="single" w:sz="2" w:space="0" w:color="E5E7EB"/>
                    <w:right w:val="single" w:sz="2" w:space="0" w:color="E5E7EB"/>
                  </w:divBdr>
                </w:div>
                <w:div w:id="1359895453">
                  <w:marLeft w:val="0"/>
                  <w:marRight w:val="0"/>
                  <w:marTop w:val="0"/>
                  <w:marBottom w:val="0"/>
                  <w:divBdr>
                    <w:top w:val="single" w:sz="2" w:space="0" w:color="E5E7EB"/>
                    <w:left w:val="single" w:sz="2" w:space="0" w:color="E5E7EB"/>
                    <w:bottom w:val="single" w:sz="2" w:space="0" w:color="E5E7EB"/>
                    <w:right w:val="single" w:sz="2" w:space="0" w:color="E5E7EB"/>
                  </w:divBdr>
                  <w:divsChild>
                    <w:div w:id="32849306">
                      <w:marLeft w:val="0"/>
                      <w:marRight w:val="0"/>
                      <w:marTop w:val="0"/>
                      <w:marBottom w:val="0"/>
                      <w:divBdr>
                        <w:top w:val="single" w:sz="2" w:space="0" w:color="E5E7EB"/>
                        <w:left w:val="single" w:sz="2" w:space="0" w:color="E5E7EB"/>
                        <w:bottom w:val="single" w:sz="2" w:space="0" w:color="E5E7EB"/>
                        <w:right w:val="single" w:sz="2" w:space="0" w:color="E5E7EB"/>
                      </w:divBdr>
                    </w:div>
                    <w:div w:id="1679119966">
                      <w:marLeft w:val="0"/>
                      <w:marRight w:val="0"/>
                      <w:marTop w:val="0"/>
                      <w:marBottom w:val="0"/>
                      <w:divBdr>
                        <w:top w:val="single" w:sz="2" w:space="0" w:color="E5E7EB"/>
                        <w:left w:val="single" w:sz="2" w:space="0" w:color="E5E7EB"/>
                        <w:bottom w:val="single" w:sz="2" w:space="0" w:color="E5E7EB"/>
                        <w:right w:val="single" w:sz="2" w:space="0" w:color="E5E7EB"/>
                      </w:divBdr>
                    </w:div>
                    <w:div w:id="2118402216">
                      <w:marLeft w:val="0"/>
                      <w:marRight w:val="0"/>
                      <w:marTop w:val="0"/>
                      <w:marBottom w:val="0"/>
                      <w:divBdr>
                        <w:top w:val="single" w:sz="2" w:space="0" w:color="E5E7EB"/>
                        <w:left w:val="single" w:sz="2" w:space="0" w:color="E5E7EB"/>
                        <w:bottom w:val="single" w:sz="2" w:space="0" w:color="E5E7EB"/>
                        <w:right w:val="single" w:sz="2" w:space="0" w:color="E5E7EB"/>
                      </w:divBdr>
                    </w:div>
                    <w:div w:id="192695841">
                      <w:marLeft w:val="0"/>
                      <w:marRight w:val="0"/>
                      <w:marTop w:val="0"/>
                      <w:marBottom w:val="0"/>
                      <w:divBdr>
                        <w:top w:val="single" w:sz="2" w:space="0" w:color="E5E7EB"/>
                        <w:left w:val="single" w:sz="2" w:space="0" w:color="E5E7EB"/>
                        <w:bottom w:val="single" w:sz="2" w:space="0" w:color="E5E7EB"/>
                        <w:right w:val="single" w:sz="2" w:space="0" w:color="E5E7EB"/>
                      </w:divBdr>
                    </w:div>
                    <w:div w:id="1902717093">
                      <w:marLeft w:val="0"/>
                      <w:marRight w:val="0"/>
                      <w:marTop w:val="0"/>
                      <w:marBottom w:val="0"/>
                      <w:divBdr>
                        <w:top w:val="single" w:sz="2" w:space="0" w:color="E5E7EB"/>
                        <w:left w:val="single" w:sz="2" w:space="0" w:color="E5E7EB"/>
                        <w:bottom w:val="single" w:sz="2" w:space="0" w:color="E5E7EB"/>
                        <w:right w:val="single" w:sz="2" w:space="0" w:color="E5E7EB"/>
                      </w:divBdr>
                    </w:div>
                    <w:div w:id="1461339931">
                      <w:marLeft w:val="0"/>
                      <w:marRight w:val="0"/>
                      <w:marTop w:val="0"/>
                      <w:marBottom w:val="0"/>
                      <w:divBdr>
                        <w:top w:val="single" w:sz="2" w:space="0" w:color="E5E7EB"/>
                        <w:left w:val="single" w:sz="2" w:space="0" w:color="E5E7EB"/>
                        <w:bottom w:val="single" w:sz="2" w:space="0" w:color="E5E7EB"/>
                        <w:right w:val="single" w:sz="2" w:space="0" w:color="E5E7EB"/>
                      </w:divBdr>
                    </w:div>
                    <w:div w:id="53507230">
                      <w:marLeft w:val="0"/>
                      <w:marRight w:val="0"/>
                      <w:marTop w:val="0"/>
                      <w:marBottom w:val="0"/>
                      <w:divBdr>
                        <w:top w:val="single" w:sz="2" w:space="0" w:color="E5E7EB"/>
                        <w:left w:val="single" w:sz="2" w:space="0" w:color="E5E7EB"/>
                        <w:bottom w:val="single" w:sz="2" w:space="0" w:color="E5E7EB"/>
                        <w:right w:val="single" w:sz="2" w:space="0" w:color="E5E7EB"/>
                      </w:divBdr>
                    </w:div>
                    <w:div w:id="1868983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691930">
                  <w:marLeft w:val="0"/>
                  <w:marRight w:val="0"/>
                  <w:marTop w:val="0"/>
                  <w:marBottom w:val="0"/>
                  <w:divBdr>
                    <w:top w:val="single" w:sz="2" w:space="0" w:color="E5E7EB"/>
                    <w:left w:val="single" w:sz="2" w:space="0" w:color="E5E7EB"/>
                    <w:bottom w:val="single" w:sz="2" w:space="0" w:color="E5E7EB"/>
                    <w:right w:val="single" w:sz="2" w:space="0" w:color="E5E7EB"/>
                  </w:divBdr>
                </w:div>
                <w:div w:id="1108695996">
                  <w:marLeft w:val="0"/>
                  <w:marRight w:val="0"/>
                  <w:marTop w:val="0"/>
                  <w:marBottom w:val="0"/>
                  <w:divBdr>
                    <w:top w:val="single" w:sz="2" w:space="0" w:color="E5E7EB"/>
                    <w:left w:val="single" w:sz="2" w:space="0" w:color="E5E7EB"/>
                    <w:bottom w:val="single" w:sz="2" w:space="0" w:color="E5E7EB"/>
                    <w:right w:val="single" w:sz="2" w:space="0" w:color="E5E7EB"/>
                  </w:divBdr>
                </w:div>
                <w:div w:id="1285962473">
                  <w:marLeft w:val="0"/>
                  <w:marRight w:val="0"/>
                  <w:marTop w:val="0"/>
                  <w:marBottom w:val="0"/>
                  <w:divBdr>
                    <w:top w:val="single" w:sz="2" w:space="0" w:color="E5E7EB"/>
                    <w:left w:val="single" w:sz="2" w:space="0" w:color="E5E7EB"/>
                    <w:bottom w:val="single" w:sz="2" w:space="0" w:color="E5E7EB"/>
                    <w:right w:val="single" w:sz="2" w:space="0" w:color="E5E7EB"/>
                  </w:divBdr>
                </w:div>
                <w:div w:id="98064926">
                  <w:marLeft w:val="0"/>
                  <w:marRight w:val="0"/>
                  <w:marTop w:val="0"/>
                  <w:marBottom w:val="0"/>
                  <w:divBdr>
                    <w:top w:val="single" w:sz="2" w:space="0" w:color="E5E7EB"/>
                    <w:left w:val="single" w:sz="2" w:space="0" w:color="E5E7EB"/>
                    <w:bottom w:val="single" w:sz="2" w:space="0" w:color="E5E7EB"/>
                    <w:right w:val="single" w:sz="2" w:space="0" w:color="E5E7EB"/>
                  </w:divBdr>
                </w:div>
                <w:div w:id="1489589263">
                  <w:marLeft w:val="0"/>
                  <w:marRight w:val="0"/>
                  <w:marTop w:val="0"/>
                  <w:marBottom w:val="0"/>
                  <w:divBdr>
                    <w:top w:val="single" w:sz="2" w:space="0" w:color="E5E7EB"/>
                    <w:left w:val="single" w:sz="2" w:space="0" w:color="E5E7EB"/>
                    <w:bottom w:val="single" w:sz="2" w:space="0" w:color="E5E7EB"/>
                    <w:right w:val="single" w:sz="2" w:space="0" w:color="E5E7EB"/>
                  </w:divBdr>
                </w:div>
                <w:div w:id="1481194850">
                  <w:marLeft w:val="0"/>
                  <w:marRight w:val="0"/>
                  <w:marTop w:val="0"/>
                  <w:marBottom w:val="0"/>
                  <w:divBdr>
                    <w:top w:val="single" w:sz="2" w:space="0" w:color="E5E7EB"/>
                    <w:left w:val="single" w:sz="2" w:space="0" w:color="E5E7EB"/>
                    <w:bottom w:val="single" w:sz="2" w:space="0" w:color="E5E7EB"/>
                    <w:right w:val="single" w:sz="2" w:space="0" w:color="E5E7EB"/>
                  </w:divBdr>
                </w:div>
                <w:div w:id="2065986557">
                  <w:marLeft w:val="0"/>
                  <w:marRight w:val="0"/>
                  <w:marTop w:val="0"/>
                  <w:marBottom w:val="0"/>
                  <w:divBdr>
                    <w:top w:val="single" w:sz="2" w:space="0" w:color="E5E7EB"/>
                    <w:left w:val="single" w:sz="2" w:space="0" w:color="E5E7EB"/>
                    <w:bottom w:val="single" w:sz="2" w:space="0" w:color="E5E7EB"/>
                    <w:right w:val="single" w:sz="2" w:space="0" w:color="E5E7EB"/>
                  </w:divBdr>
                </w:div>
                <w:div w:id="2115247175">
                  <w:marLeft w:val="0"/>
                  <w:marRight w:val="0"/>
                  <w:marTop w:val="0"/>
                  <w:marBottom w:val="0"/>
                  <w:divBdr>
                    <w:top w:val="single" w:sz="2" w:space="0" w:color="E5E7EB"/>
                    <w:left w:val="single" w:sz="2" w:space="0" w:color="E5E7EB"/>
                    <w:bottom w:val="single" w:sz="2" w:space="0" w:color="E5E7EB"/>
                    <w:right w:val="single" w:sz="2" w:space="0" w:color="E5E7EB"/>
                  </w:divBdr>
                  <w:divsChild>
                    <w:div w:id="1558005057">
                      <w:marLeft w:val="0"/>
                      <w:marRight w:val="0"/>
                      <w:marTop w:val="0"/>
                      <w:marBottom w:val="0"/>
                      <w:divBdr>
                        <w:top w:val="single" w:sz="2" w:space="0" w:color="E5E7EB"/>
                        <w:left w:val="single" w:sz="2" w:space="0" w:color="E5E7EB"/>
                        <w:bottom w:val="single" w:sz="2" w:space="0" w:color="E5E7EB"/>
                        <w:right w:val="single" w:sz="2" w:space="0" w:color="E5E7EB"/>
                      </w:divBdr>
                    </w:div>
                    <w:div w:id="1633516727">
                      <w:marLeft w:val="0"/>
                      <w:marRight w:val="0"/>
                      <w:marTop w:val="0"/>
                      <w:marBottom w:val="0"/>
                      <w:divBdr>
                        <w:top w:val="single" w:sz="2" w:space="0" w:color="E5E7EB"/>
                        <w:left w:val="single" w:sz="2" w:space="0" w:color="E5E7EB"/>
                        <w:bottom w:val="single" w:sz="2" w:space="0" w:color="E5E7EB"/>
                        <w:right w:val="single" w:sz="2" w:space="0" w:color="E5E7EB"/>
                      </w:divBdr>
                    </w:div>
                    <w:div w:id="391275039">
                      <w:marLeft w:val="0"/>
                      <w:marRight w:val="0"/>
                      <w:marTop w:val="0"/>
                      <w:marBottom w:val="0"/>
                      <w:divBdr>
                        <w:top w:val="single" w:sz="2" w:space="0" w:color="E5E7EB"/>
                        <w:left w:val="single" w:sz="2" w:space="0" w:color="E5E7EB"/>
                        <w:bottom w:val="single" w:sz="2" w:space="0" w:color="E5E7EB"/>
                        <w:right w:val="single" w:sz="2" w:space="0" w:color="E5E7EB"/>
                      </w:divBdr>
                    </w:div>
                    <w:div w:id="1984961836">
                      <w:marLeft w:val="0"/>
                      <w:marRight w:val="0"/>
                      <w:marTop w:val="0"/>
                      <w:marBottom w:val="0"/>
                      <w:divBdr>
                        <w:top w:val="single" w:sz="2" w:space="0" w:color="E5E7EB"/>
                        <w:left w:val="single" w:sz="2" w:space="0" w:color="E5E7EB"/>
                        <w:bottom w:val="single" w:sz="2" w:space="0" w:color="E5E7EB"/>
                        <w:right w:val="single" w:sz="2" w:space="0" w:color="E5E7EB"/>
                      </w:divBdr>
                    </w:div>
                    <w:div w:id="715160176">
                      <w:marLeft w:val="0"/>
                      <w:marRight w:val="0"/>
                      <w:marTop w:val="0"/>
                      <w:marBottom w:val="0"/>
                      <w:divBdr>
                        <w:top w:val="single" w:sz="2" w:space="0" w:color="E5E7EB"/>
                        <w:left w:val="single" w:sz="2" w:space="0" w:color="E5E7EB"/>
                        <w:bottom w:val="single" w:sz="2" w:space="0" w:color="E5E7EB"/>
                        <w:right w:val="single" w:sz="2" w:space="0" w:color="E5E7EB"/>
                      </w:divBdr>
                    </w:div>
                    <w:div w:id="925726085">
                      <w:marLeft w:val="0"/>
                      <w:marRight w:val="0"/>
                      <w:marTop w:val="0"/>
                      <w:marBottom w:val="0"/>
                      <w:divBdr>
                        <w:top w:val="single" w:sz="2" w:space="0" w:color="E5E7EB"/>
                        <w:left w:val="single" w:sz="2" w:space="0" w:color="E5E7EB"/>
                        <w:bottom w:val="single" w:sz="2" w:space="0" w:color="E5E7EB"/>
                        <w:right w:val="single" w:sz="2" w:space="0" w:color="E5E7EB"/>
                      </w:divBdr>
                    </w:div>
                    <w:div w:id="146093302">
                      <w:marLeft w:val="0"/>
                      <w:marRight w:val="0"/>
                      <w:marTop w:val="0"/>
                      <w:marBottom w:val="0"/>
                      <w:divBdr>
                        <w:top w:val="single" w:sz="2" w:space="0" w:color="E5E7EB"/>
                        <w:left w:val="single" w:sz="2" w:space="0" w:color="E5E7EB"/>
                        <w:bottom w:val="single" w:sz="2" w:space="0" w:color="E5E7EB"/>
                        <w:right w:val="single" w:sz="2" w:space="0" w:color="E5E7EB"/>
                      </w:divBdr>
                    </w:div>
                    <w:div w:id="1209147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352762">
                  <w:marLeft w:val="0"/>
                  <w:marRight w:val="0"/>
                  <w:marTop w:val="0"/>
                  <w:marBottom w:val="0"/>
                  <w:divBdr>
                    <w:top w:val="single" w:sz="2" w:space="0" w:color="E5E7EB"/>
                    <w:left w:val="single" w:sz="2" w:space="0" w:color="E5E7EB"/>
                    <w:bottom w:val="single" w:sz="2" w:space="0" w:color="E5E7EB"/>
                    <w:right w:val="single" w:sz="2" w:space="0" w:color="E5E7EB"/>
                  </w:divBdr>
                </w:div>
                <w:div w:id="1156265250">
                  <w:marLeft w:val="0"/>
                  <w:marRight w:val="0"/>
                  <w:marTop w:val="0"/>
                  <w:marBottom w:val="0"/>
                  <w:divBdr>
                    <w:top w:val="single" w:sz="2" w:space="0" w:color="E5E7EB"/>
                    <w:left w:val="single" w:sz="2" w:space="0" w:color="E5E7EB"/>
                    <w:bottom w:val="single" w:sz="2" w:space="0" w:color="E5E7EB"/>
                    <w:right w:val="single" w:sz="2" w:space="0" w:color="E5E7EB"/>
                  </w:divBdr>
                  <w:divsChild>
                    <w:div w:id="234248697">
                      <w:marLeft w:val="0"/>
                      <w:marRight w:val="0"/>
                      <w:marTop w:val="0"/>
                      <w:marBottom w:val="0"/>
                      <w:divBdr>
                        <w:top w:val="single" w:sz="2" w:space="0" w:color="E5E7EB"/>
                        <w:left w:val="single" w:sz="2" w:space="0" w:color="E5E7EB"/>
                        <w:bottom w:val="single" w:sz="2" w:space="0" w:color="E5E7EB"/>
                        <w:right w:val="single" w:sz="2" w:space="0" w:color="E5E7EB"/>
                      </w:divBdr>
                    </w:div>
                    <w:div w:id="1232471461">
                      <w:marLeft w:val="0"/>
                      <w:marRight w:val="0"/>
                      <w:marTop w:val="0"/>
                      <w:marBottom w:val="0"/>
                      <w:divBdr>
                        <w:top w:val="single" w:sz="2" w:space="0" w:color="E5E7EB"/>
                        <w:left w:val="single" w:sz="2" w:space="0" w:color="E5E7EB"/>
                        <w:bottom w:val="single" w:sz="2" w:space="0" w:color="E5E7EB"/>
                        <w:right w:val="single" w:sz="2" w:space="0" w:color="E5E7EB"/>
                      </w:divBdr>
                    </w:div>
                    <w:div w:id="183329572">
                      <w:marLeft w:val="0"/>
                      <w:marRight w:val="0"/>
                      <w:marTop w:val="0"/>
                      <w:marBottom w:val="0"/>
                      <w:divBdr>
                        <w:top w:val="single" w:sz="2" w:space="0" w:color="E5E7EB"/>
                        <w:left w:val="single" w:sz="2" w:space="0" w:color="E5E7EB"/>
                        <w:bottom w:val="single" w:sz="2" w:space="0" w:color="E5E7EB"/>
                        <w:right w:val="single" w:sz="2" w:space="0" w:color="E5E7EB"/>
                      </w:divBdr>
                    </w:div>
                    <w:div w:id="9575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156480">
                  <w:marLeft w:val="0"/>
                  <w:marRight w:val="0"/>
                  <w:marTop w:val="0"/>
                  <w:marBottom w:val="0"/>
                  <w:divBdr>
                    <w:top w:val="single" w:sz="2" w:space="0" w:color="E5E7EB"/>
                    <w:left w:val="single" w:sz="2" w:space="0" w:color="E5E7EB"/>
                    <w:bottom w:val="single" w:sz="2" w:space="0" w:color="E5E7EB"/>
                    <w:right w:val="single" w:sz="2" w:space="0" w:color="E5E7EB"/>
                  </w:divBdr>
                </w:div>
                <w:div w:id="747117692">
                  <w:marLeft w:val="0"/>
                  <w:marRight w:val="0"/>
                  <w:marTop w:val="0"/>
                  <w:marBottom w:val="0"/>
                  <w:divBdr>
                    <w:top w:val="single" w:sz="2" w:space="0" w:color="E5E7EB"/>
                    <w:left w:val="single" w:sz="2" w:space="0" w:color="E5E7EB"/>
                    <w:bottom w:val="single" w:sz="2" w:space="0" w:color="E5E7EB"/>
                    <w:right w:val="single" w:sz="2" w:space="0" w:color="E5E7EB"/>
                  </w:divBdr>
                  <w:divsChild>
                    <w:div w:id="182255868">
                      <w:marLeft w:val="0"/>
                      <w:marRight w:val="0"/>
                      <w:marTop w:val="0"/>
                      <w:marBottom w:val="0"/>
                      <w:divBdr>
                        <w:top w:val="single" w:sz="2" w:space="0" w:color="E5E7EB"/>
                        <w:left w:val="single" w:sz="2" w:space="0" w:color="E5E7EB"/>
                        <w:bottom w:val="single" w:sz="2" w:space="0" w:color="E5E7EB"/>
                        <w:right w:val="single" w:sz="2" w:space="0" w:color="E5E7EB"/>
                      </w:divBdr>
                    </w:div>
                    <w:div w:id="1344668423">
                      <w:marLeft w:val="0"/>
                      <w:marRight w:val="0"/>
                      <w:marTop w:val="0"/>
                      <w:marBottom w:val="0"/>
                      <w:divBdr>
                        <w:top w:val="single" w:sz="2" w:space="0" w:color="E5E7EB"/>
                        <w:left w:val="single" w:sz="2" w:space="0" w:color="E5E7EB"/>
                        <w:bottom w:val="single" w:sz="2" w:space="0" w:color="E5E7EB"/>
                        <w:right w:val="single" w:sz="2" w:space="0" w:color="E5E7EB"/>
                      </w:divBdr>
                    </w:div>
                    <w:div w:id="633219701">
                      <w:marLeft w:val="0"/>
                      <w:marRight w:val="0"/>
                      <w:marTop w:val="0"/>
                      <w:marBottom w:val="0"/>
                      <w:divBdr>
                        <w:top w:val="single" w:sz="2" w:space="0" w:color="E5E7EB"/>
                        <w:left w:val="single" w:sz="2" w:space="0" w:color="E5E7EB"/>
                        <w:bottom w:val="single" w:sz="2" w:space="0" w:color="E5E7EB"/>
                        <w:right w:val="single" w:sz="2" w:space="0" w:color="E5E7EB"/>
                      </w:divBdr>
                    </w:div>
                    <w:div w:id="1277904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2429261">
                  <w:marLeft w:val="0"/>
                  <w:marRight w:val="0"/>
                  <w:marTop w:val="0"/>
                  <w:marBottom w:val="0"/>
                  <w:divBdr>
                    <w:top w:val="single" w:sz="2" w:space="0" w:color="E5E7EB"/>
                    <w:left w:val="single" w:sz="2" w:space="0" w:color="E5E7EB"/>
                    <w:bottom w:val="single" w:sz="2" w:space="0" w:color="E5E7EB"/>
                    <w:right w:val="single" w:sz="2" w:space="0" w:color="E5E7EB"/>
                  </w:divBdr>
                </w:div>
                <w:div w:id="111755567">
                  <w:marLeft w:val="0"/>
                  <w:marRight w:val="0"/>
                  <w:marTop w:val="0"/>
                  <w:marBottom w:val="0"/>
                  <w:divBdr>
                    <w:top w:val="single" w:sz="2" w:space="0" w:color="E5E7EB"/>
                    <w:left w:val="single" w:sz="2" w:space="0" w:color="E5E7EB"/>
                    <w:bottom w:val="single" w:sz="2" w:space="0" w:color="E5E7EB"/>
                    <w:right w:val="single" w:sz="2" w:space="0" w:color="E5E7EB"/>
                  </w:divBdr>
                </w:div>
                <w:div w:id="908615991">
                  <w:marLeft w:val="0"/>
                  <w:marRight w:val="0"/>
                  <w:marTop w:val="0"/>
                  <w:marBottom w:val="0"/>
                  <w:divBdr>
                    <w:top w:val="single" w:sz="2" w:space="0" w:color="E5E7EB"/>
                    <w:left w:val="single" w:sz="2" w:space="0" w:color="E5E7EB"/>
                    <w:bottom w:val="single" w:sz="2" w:space="0" w:color="E5E7EB"/>
                    <w:right w:val="single" w:sz="2" w:space="0" w:color="E5E7EB"/>
                  </w:divBdr>
                </w:div>
                <w:div w:id="1455370605">
                  <w:marLeft w:val="0"/>
                  <w:marRight w:val="0"/>
                  <w:marTop w:val="240"/>
                  <w:marBottom w:val="240"/>
                  <w:divBdr>
                    <w:top w:val="none" w:sz="0" w:space="0" w:color="auto"/>
                    <w:left w:val="none" w:sz="0" w:space="0" w:color="auto"/>
                    <w:bottom w:val="none" w:sz="0" w:space="0" w:color="auto"/>
                    <w:right w:val="none" w:sz="0" w:space="0" w:color="auto"/>
                  </w:divBdr>
                  <w:divsChild>
                    <w:div w:id="398092527">
                      <w:marLeft w:val="0"/>
                      <w:marRight w:val="0"/>
                      <w:marTop w:val="0"/>
                      <w:marBottom w:val="0"/>
                      <w:divBdr>
                        <w:top w:val="single" w:sz="2" w:space="0" w:color="E5E7EB"/>
                        <w:left w:val="single" w:sz="2" w:space="0" w:color="E5E7EB"/>
                        <w:bottom w:val="single" w:sz="2" w:space="0" w:color="E5E7EB"/>
                        <w:right w:val="single" w:sz="2" w:space="0" w:color="E5E7EB"/>
                      </w:divBdr>
                    </w:div>
                    <w:div w:id="1135412115">
                      <w:marLeft w:val="0"/>
                      <w:marRight w:val="0"/>
                      <w:marTop w:val="0"/>
                      <w:marBottom w:val="0"/>
                      <w:divBdr>
                        <w:top w:val="single" w:sz="2" w:space="0" w:color="E5E7EB"/>
                        <w:left w:val="single" w:sz="2" w:space="0" w:color="E5E7EB"/>
                        <w:bottom w:val="single" w:sz="2" w:space="0" w:color="E5E7EB"/>
                        <w:right w:val="single" w:sz="2" w:space="0" w:color="E5E7EB"/>
                      </w:divBdr>
                    </w:div>
                    <w:div w:id="842741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477783">
                  <w:marLeft w:val="0"/>
                  <w:marRight w:val="0"/>
                  <w:marTop w:val="0"/>
                  <w:marBottom w:val="0"/>
                  <w:divBdr>
                    <w:top w:val="single" w:sz="2" w:space="0" w:color="E5E7EB"/>
                    <w:left w:val="single" w:sz="2" w:space="0" w:color="E5E7EB"/>
                    <w:bottom w:val="single" w:sz="2" w:space="0" w:color="E5E7EB"/>
                    <w:right w:val="single" w:sz="2" w:space="0" w:color="E5E7EB"/>
                  </w:divBdr>
                </w:div>
                <w:div w:id="264580744">
                  <w:marLeft w:val="0"/>
                  <w:marRight w:val="0"/>
                  <w:marTop w:val="0"/>
                  <w:marBottom w:val="0"/>
                  <w:divBdr>
                    <w:top w:val="single" w:sz="2" w:space="0" w:color="E5E7EB"/>
                    <w:left w:val="single" w:sz="2" w:space="0" w:color="E5E7EB"/>
                    <w:bottom w:val="single" w:sz="2" w:space="0" w:color="E5E7EB"/>
                    <w:right w:val="single" w:sz="2" w:space="0" w:color="E5E7EB"/>
                  </w:divBdr>
                </w:div>
                <w:div w:id="727653110">
                  <w:marLeft w:val="0"/>
                  <w:marRight w:val="0"/>
                  <w:marTop w:val="0"/>
                  <w:marBottom w:val="0"/>
                  <w:divBdr>
                    <w:top w:val="single" w:sz="2" w:space="0" w:color="E5E7EB"/>
                    <w:left w:val="single" w:sz="2" w:space="0" w:color="E5E7EB"/>
                    <w:bottom w:val="single" w:sz="2" w:space="0" w:color="E5E7EB"/>
                    <w:right w:val="single" w:sz="2" w:space="0" w:color="E5E7EB"/>
                  </w:divBdr>
                </w:div>
                <w:div w:id="1901670971">
                  <w:marLeft w:val="0"/>
                  <w:marRight w:val="0"/>
                  <w:marTop w:val="0"/>
                  <w:marBottom w:val="0"/>
                  <w:divBdr>
                    <w:top w:val="single" w:sz="2" w:space="0" w:color="E5E7EB"/>
                    <w:left w:val="single" w:sz="2" w:space="0" w:color="E5E7EB"/>
                    <w:bottom w:val="single" w:sz="2" w:space="0" w:color="E5E7EB"/>
                    <w:right w:val="single" w:sz="2" w:space="0" w:color="E5E7EB"/>
                  </w:divBdr>
                </w:div>
                <w:div w:id="975912334">
                  <w:marLeft w:val="0"/>
                  <w:marRight w:val="0"/>
                  <w:marTop w:val="0"/>
                  <w:marBottom w:val="0"/>
                  <w:divBdr>
                    <w:top w:val="single" w:sz="2" w:space="0" w:color="E5E7EB"/>
                    <w:left w:val="single" w:sz="2" w:space="0" w:color="E5E7EB"/>
                    <w:bottom w:val="single" w:sz="2" w:space="0" w:color="E5E7EB"/>
                    <w:right w:val="single" w:sz="2" w:space="0" w:color="E5E7EB"/>
                  </w:divBdr>
                  <w:divsChild>
                    <w:div w:id="345794304">
                      <w:marLeft w:val="0"/>
                      <w:marRight w:val="0"/>
                      <w:marTop w:val="0"/>
                      <w:marBottom w:val="0"/>
                      <w:divBdr>
                        <w:top w:val="single" w:sz="2" w:space="0" w:color="E5E7EB"/>
                        <w:left w:val="single" w:sz="2" w:space="0" w:color="E5E7EB"/>
                        <w:bottom w:val="single" w:sz="2" w:space="0" w:color="E5E7EB"/>
                        <w:right w:val="single" w:sz="2" w:space="0" w:color="E5E7EB"/>
                      </w:divBdr>
                    </w:div>
                    <w:div w:id="121852900">
                      <w:marLeft w:val="0"/>
                      <w:marRight w:val="0"/>
                      <w:marTop w:val="0"/>
                      <w:marBottom w:val="0"/>
                      <w:divBdr>
                        <w:top w:val="single" w:sz="2" w:space="0" w:color="E5E7EB"/>
                        <w:left w:val="single" w:sz="2" w:space="0" w:color="E5E7EB"/>
                        <w:bottom w:val="single" w:sz="2" w:space="0" w:color="E5E7EB"/>
                        <w:right w:val="single" w:sz="2" w:space="0" w:color="E5E7EB"/>
                      </w:divBdr>
                    </w:div>
                    <w:div w:id="17186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181311">
                  <w:marLeft w:val="0"/>
                  <w:marRight w:val="0"/>
                  <w:marTop w:val="0"/>
                  <w:marBottom w:val="0"/>
                  <w:divBdr>
                    <w:top w:val="single" w:sz="2" w:space="0" w:color="E5E7EB"/>
                    <w:left w:val="single" w:sz="2" w:space="0" w:color="E5E7EB"/>
                    <w:bottom w:val="single" w:sz="2" w:space="0" w:color="E5E7EB"/>
                    <w:right w:val="single" w:sz="2" w:space="0" w:color="E5E7EB"/>
                  </w:divBdr>
                </w:div>
                <w:div w:id="2100981246">
                  <w:marLeft w:val="0"/>
                  <w:marRight w:val="0"/>
                  <w:marTop w:val="0"/>
                  <w:marBottom w:val="0"/>
                  <w:divBdr>
                    <w:top w:val="single" w:sz="2" w:space="0" w:color="E5E7EB"/>
                    <w:left w:val="single" w:sz="2" w:space="0" w:color="E5E7EB"/>
                    <w:bottom w:val="single" w:sz="2" w:space="0" w:color="E5E7EB"/>
                    <w:right w:val="single" w:sz="2" w:space="0" w:color="E5E7EB"/>
                  </w:divBdr>
                </w:div>
                <w:div w:id="1390034441">
                  <w:marLeft w:val="0"/>
                  <w:marRight w:val="0"/>
                  <w:marTop w:val="0"/>
                  <w:marBottom w:val="0"/>
                  <w:divBdr>
                    <w:top w:val="single" w:sz="2" w:space="0" w:color="E5E7EB"/>
                    <w:left w:val="single" w:sz="2" w:space="0" w:color="E5E7EB"/>
                    <w:bottom w:val="single" w:sz="2" w:space="0" w:color="E5E7EB"/>
                    <w:right w:val="single" w:sz="2" w:space="0" w:color="E5E7EB"/>
                  </w:divBdr>
                </w:div>
                <w:div w:id="2101366686">
                  <w:marLeft w:val="0"/>
                  <w:marRight w:val="0"/>
                  <w:marTop w:val="0"/>
                  <w:marBottom w:val="0"/>
                  <w:divBdr>
                    <w:top w:val="single" w:sz="2" w:space="0" w:color="E5E7EB"/>
                    <w:left w:val="single" w:sz="2" w:space="0" w:color="E5E7EB"/>
                    <w:bottom w:val="single" w:sz="2" w:space="0" w:color="E5E7EB"/>
                    <w:right w:val="single" w:sz="2" w:space="0" w:color="E5E7EB"/>
                  </w:divBdr>
                </w:div>
                <w:div w:id="1929577494">
                  <w:marLeft w:val="0"/>
                  <w:marRight w:val="0"/>
                  <w:marTop w:val="0"/>
                  <w:marBottom w:val="0"/>
                  <w:divBdr>
                    <w:top w:val="single" w:sz="2" w:space="0" w:color="E5E7EB"/>
                    <w:left w:val="single" w:sz="2" w:space="0" w:color="E5E7EB"/>
                    <w:bottom w:val="single" w:sz="2" w:space="0" w:color="E5E7EB"/>
                    <w:right w:val="single" w:sz="2" w:space="0" w:color="E5E7EB"/>
                  </w:divBdr>
                  <w:divsChild>
                    <w:div w:id="330762628">
                      <w:marLeft w:val="0"/>
                      <w:marRight w:val="0"/>
                      <w:marTop w:val="0"/>
                      <w:marBottom w:val="0"/>
                      <w:divBdr>
                        <w:top w:val="single" w:sz="2" w:space="0" w:color="E5E7EB"/>
                        <w:left w:val="single" w:sz="2" w:space="0" w:color="E5E7EB"/>
                        <w:bottom w:val="single" w:sz="2" w:space="0" w:color="E5E7EB"/>
                        <w:right w:val="single" w:sz="2" w:space="0" w:color="E5E7EB"/>
                      </w:divBdr>
                    </w:div>
                    <w:div w:id="359085564">
                      <w:marLeft w:val="0"/>
                      <w:marRight w:val="0"/>
                      <w:marTop w:val="0"/>
                      <w:marBottom w:val="0"/>
                      <w:divBdr>
                        <w:top w:val="single" w:sz="2" w:space="0" w:color="E5E7EB"/>
                        <w:left w:val="single" w:sz="2" w:space="0" w:color="E5E7EB"/>
                        <w:bottom w:val="single" w:sz="2" w:space="0" w:color="E5E7EB"/>
                        <w:right w:val="single" w:sz="2" w:space="0" w:color="E5E7EB"/>
                      </w:divBdr>
                    </w:div>
                    <w:div w:id="500781472">
                      <w:marLeft w:val="0"/>
                      <w:marRight w:val="0"/>
                      <w:marTop w:val="0"/>
                      <w:marBottom w:val="0"/>
                      <w:divBdr>
                        <w:top w:val="single" w:sz="2" w:space="0" w:color="E5E7EB"/>
                        <w:left w:val="single" w:sz="2" w:space="0" w:color="E5E7EB"/>
                        <w:bottom w:val="single" w:sz="2" w:space="0" w:color="E5E7EB"/>
                        <w:right w:val="single" w:sz="2" w:space="0" w:color="E5E7EB"/>
                      </w:divBdr>
                    </w:div>
                    <w:div w:id="294407690">
                      <w:marLeft w:val="0"/>
                      <w:marRight w:val="0"/>
                      <w:marTop w:val="0"/>
                      <w:marBottom w:val="0"/>
                      <w:divBdr>
                        <w:top w:val="single" w:sz="2" w:space="0" w:color="E5E7EB"/>
                        <w:left w:val="single" w:sz="2" w:space="0" w:color="E5E7EB"/>
                        <w:bottom w:val="single" w:sz="2" w:space="0" w:color="E5E7EB"/>
                        <w:right w:val="single" w:sz="2" w:space="0" w:color="E5E7EB"/>
                      </w:divBdr>
                    </w:div>
                    <w:div w:id="29769756">
                      <w:marLeft w:val="0"/>
                      <w:marRight w:val="0"/>
                      <w:marTop w:val="0"/>
                      <w:marBottom w:val="0"/>
                      <w:divBdr>
                        <w:top w:val="single" w:sz="2" w:space="0" w:color="E5E7EB"/>
                        <w:left w:val="single" w:sz="2" w:space="0" w:color="E5E7EB"/>
                        <w:bottom w:val="single" w:sz="2" w:space="0" w:color="E5E7EB"/>
                        <w:right w:val="single" w:sz="2" w:space="0" w:color="E5E7EB"/>
                      </w:divBdr>
                    </w:div>
                    <w:div w:id="217208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9780416">
                  <w:marLeft w:val="0"/>
                  <w:marRight w:val="0"/>
                  <w:marTop w:val="0"/>
                  <w:marBottom w:val="0"/>
                  <w:divBdr>
                    <w:top w:val="single" w:sz="2" w:space="0" w:color="E5E7EB"/>
                    <w:left w:val="single" w:sz="2" w:space="0" w:color="E5E7EB"/>
                    <w:bottom w:val="single" w:sz="2" w:space="0" w:color="E5E7EB"/>
                    <w:right w:val="single" w:sz="2" w:space="0" w:color="E5E7EB"/>
                  </w:divBdr>
                </w:div>
                <w:div w:id="2110855598">
                  <w:marLeft w:val="0"/>
                  <w:marRight w:val="0"/>
                  <w:marTop w:val="0"/>
                  <w:marBottom w:val="0"/>
                  <w:divBdr>
                    <w:top w:val="single" w:sz="2" w:space="0" w:color="E5E7EB"/>
                    <w:left w:val="single" w:sz="2" w:space="0" w:color="E5E7EB"/>
                    <w:bottom w:val="single" w:sz="2" w:space="0" w:color="E5E7EB"/>
                    <w:right w:val="single" w:sz="2" w:space="0" w:color="E5E7EB"/>
                  </w:divBdr>
                </w:div>
                <w:div w:id="1052194912">
                  <w:marLeft w:val="0"/>
                  <w:marRight w:val="0"/>
                  <w:marTop w:val="0"/>
                  <w:marBottom w:val="0"/>
                  <w:divBdr>
                    <w:top w:val="single" w:sz="2" w:space="0" w:color="E5E7EB"/>
                    <w:left w:val="single" w:sz="2" w:space="0" w:color="E5E7EB"/>
                    <w:bottom w:val="single" w:sz="2" w:space="0" w:color="E5E7EB"/>
                    <w:right w:val="single" w:sz="2" w:space="0" w:color="E5E7EB"/>
                  </w:divBdr>
                </w:div>
                <w:div w:id="2130472073">
                  <w:marLeft w:val="0"/>
                  <w:marRight w:val="0"/>
                  <w:marTop w:val="0"/>
                  <w:marBottom w:val="0"/>
                  <w:divBdr>
                    <w:top w:val="single" w:sz="2" w:space="0" w:color="E5E7EB"/>
                    <w:left w:val="single" w:sz="2" w:space="0" w:color="E5E7EB"/>
                    <w:bottom w:val="single" w:sz="2" w:space="0" w:color="E5E7EB"/>
                    <w:right w:val="single" w:sz="2" w:space="0" w:color="E5E7EB"/>
                  </w:divBdr>
                  <w:divsChild>
                    <w:div w:id="697312628">
                      <w:marLeft w:val="0"/>
                      <w:marRight w:val="0"/>
                      <w:marTop w:val="0"/>
                      <w:marBottom w:val="0"/>
                      <w:divBdr>
                        <w:top w:val="single" w:sz="2" w:space="0" w:color="E5E7EB"/>
                        <w:left w:val="single" w:sz="2" w:space="0" w:color="E5E7EB"/>
                        <w:bottom w:val="single" w:sz="2" w:space="0" w:color="E5E7EB"/>
                        <w:right w:val="single" w:sz="2" w:space="0" w:color="E5E7EB"/>
                      </w:divBdr>
                    </w:div>
                    <w:div w:id="1798403102">
                      <w:marLeft w:val="0"/>
                      <w:marRight w:val="0"/>
                      <w:marTop w:val="0"/>
                      <w:marBottom w:val="0"/>
                      <w:divBdr>
                        <w:top w:val="single" w:sz="2" w:space="0" w:color="E5E7EB"/>
                        <w:left w:val="single" w:sz="2" w:space="0" w:color="E5E7EB"/>
                        <w:bottom w:val="single" w:sz="2" w:space="0" w:color="E5E7EB"/>
                        <w:right w:val="single" w:sz="2" w:space="0" w:color="E5E7EB"/>
                      </w:divBdr>
                    </w:div>
                    <w:div w:id="1126583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5065625">
                  <w:marLeft w:val="0"/>
                  <w:marRight w:val="0"/>
                  <w:marTop w:val="0"/>
                  <w:marBottom w:val="0"/>
                  <w:divBdr>
                    <w:top w:val="single" w:sz="2" w:space="0" w:color="E5E7EB"/>
                    <w:left w:val="single" w:sz="2" w:space="0" w:color="E5E7EB"/>
                    <w:bottom w:val="single" w:sz="2" w:space="0" w:color="E5E7EB"/>
                    <w:right w:val="single" w:sz="2" w:space="0" w:color="E5E7EB"/>
                  </w:divBdr>
                </w:div>
                <w:div w:id="436143312">
                  <w:marLeft w:val="0"/>
                  <w:marRight w:val="0"/>
                  <w:marTop w:val="0"/>
                  <w:marBottom w:val="0"/>
                  <w:divBdr>
                    <w:top w:val="single" w:sz="2" w:space="0" w:color="E5E7EB"/>
                    <w:left w:val="single" w:sz="2" w:space="0" w:color="E5E7EB"/>
                    <w:bottom w:val="single" w:sz="2" w:space="0" w:color="E5E7EB"/>
                    <w:right w:val="single" w:sz="2" w:space="0" w:color="E5E7EB"/>
                  </w:divBdr>
                </w:div>
                <w:div w:id="96295331">
                  <w:marLeft w:val="0"/>
                  <w:marRight w:val="0"/>
                  <w:marTop w:val="0"/>
                  <w:marBottom w:val="0"/>
                  <w:divBdr>
                    <w:top w:val="single" w:sz="2" w:space="0" w:color="E5E7EB"/>
                    <w:left w:val="single" w:sz="2" w:space="0" w:color="E5E7EB"/>
                    <w:bottom w:val="single" w:sz="2" w:space="0" w:color="E5E7EB"/>
                    <w:right w:val="single" w:sz="2" w:space="0" w:color="E5E7EB"/>
                  </w:divBdr>
                  <w:divsChild>
                    <w:div w:id="191311731">
                      <w:marLeft w:val="0"/>
                      <w:marRight w:val="0"/>
                      <w:marTop w:val="0"/>
                      <w:marBottom w:val="0"/>
                      <w:divBdr>
                        <w:top w:val="single" w:sz="2" w:space="0" w:color="E5E7EB"/>
                        <w:left w:val="single" w:sz="2" w:space="0" w:color="E5E7EB"/>
                        <w:bottom w:val="single" w:sz="2" w:space="0" w:color="E5E7EB"/>
                        <w:right w:val="single" w:sz="2" w:space="0" w:color="E5E7EB"/>
                      </w:divBdr>
                    </w:div>
                    <w:div w:id="1783644169">
                      <w:marLeft w:val="0"/>
                      <w:marRight w:val="0"/>
                      <w:marTop w:val="0"/>
                      <w:marBottom w:val="0"/>
                      <w:divBdr>
                        <w:top w:val="single" w:sz="2" w:space="0" w:color="E5E7EB"/>
                        <w:left w:val="single" w:sz="2" w:space="0" w:color="E5E7EB"/>
                        <w:bottom w:val="single" w:sz="2" w:space="0" w:color="E5E7EB"/>
                        <w:right w:val="single" w:sz="2" w:space="0" w:color="E5E7EB"/>
                      </w:divBdr>
                    </w:div>
                    <w:div w:id="722218844">
                      <w:marLeft w:val="0"/>
                      <w:marRight w:val="0"/>
                      <w:marTop w:val="0"/>
                      <w:marBottom w:val="0"/>
                      <w:divBdr>
                        <w:top w:val="single" w:sz="2" w:space="0" w:color="E5E7EB"/>
                        <w:left w:val="single" w:sz="2" w:space="0" w:color="E5E7EB"/>
                        <w:bottom w:val="single" w:sz="2" w:space="0" w:color="E5E7EB"/>
                        <w:right w:val="single" w:sz="2" w:space="0" w:color="E5E7EB"/>
                      </w:divBdr>
                    </w:div>
                    <w:div w:id="1945451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513802">
                  <w:marLeft w:val="0"/>
                  <w:marRight w:val="0"/>
                  <w:marTop w:val="0"/>
                  <w:marBottom w:val="0"/>
                  <w:divBdr>
                    <w:top w:val="single" w:sz="2" w:space="0" w:color="E5E7EB"/>
                    <w:left w:val="single" w:sz="2" w:space="0" w:color="E5E7EB"/>
                    <w:bottom w:val="single" w:sz="2" w:space="0" w:color="E5E7EB"/>
                    <w:right w:val="single" w:sz="2" w:space="0" w:color="E5E7EB"/>
                  </w:divBdr>
                </w:div>
                <w:div w:id="909845542">
                  <w:marLeft w:val="0"/>
                  <w:marRight w:val="0"/>
                  <w:marTop w:val="0"/>
                  <w:marBottom w:val="0"/>
                  <w:divBdr>
                    <w:top w:val="single" w:sz="2" w:space="0" w:color="E5E7EB"/>
                    <w:left w:val="single" w:sz="2" w:space="0" w:color="E5E7EB"/>
                    <w:bottom w:val="single" w:sz="2" w:space="0" w:color="E5E7EB"/>
                    <w:right w:val="single" w:sz="2" w:space="0" w:color="E5E7EB"/>
                  </w:divBdr>
                </w:div>
                <w:div w:id="1020738440">
                  <w:marLeft w:val="0"/>
                  <w:marRight w:val="0"/>
                  <w:marTop w:val="0"/>
                  <w:marBottom w:val="0"/>
                  <w:divBdr>
                    <w:top w:val="single" w:sz="2" w:space="0" w:color="E5E7EB"/>
                    <w:left w:val="single" w:sz="2" w:space="0" w:color="E5E7EB"/>
                    <w:bottom w:val="single" w:sz="2" w:space="0" w:color="E5E7EB"/>
                    <w:right w:val="single" w:sz="2" w:space="0" w:color="E5E7EB"/>
                  </w:divBdr>
                  <w:divsChild>
                    <w:div w:id="1434935052">
                      <w:marLeft w:val="0"/>
                      <w:marRight w:val="0"/>
                      <w:marTop w:val="0"/>
                      <w:marBottom w:val="0"/>
                      <w:divBdr>
                        <w:top w:val="single" w:sz="2" w:space="0" w:color="E5E7EB"/>
                        <w:left w:val="single" w:sz="2" w:space="0" w:color="E5E7EB"/>
                        <w:bottom w:val="single" w:sz="2" w:space="0" w:color="E5E7EB"/>
                        <w:right w:val="single" w:sz="2" w:space="0" w:color="E5E7EB"/>
                      </w:divBdr>
                    </w:div>
                    <w:div w:id="1895847555">
                      <w:marLeft w:val="0"/>
                      <w:marRight w:val="0"/>
                      <w:marTop w:val="0"/>
                      <w:marBottom w:val="0"/>
                      <w:divBdr>
                        <w:top w:val="single" w:sz="2" w:space="0" w:color="E5E7EB"/>
                        <w:left w:val="single" w:sz="2" w:space="0" w:color="E5E7EB"/>
                        <w:bottom w:val="single" w:sz="2" w:space="0" w:color="E5E7EB"/>
                        <w:right w:val="single" w:sz="2" w:space="0" w:color="E5E7EB"/>
                      </w:divBdr>
                    </w:div>
                    <w:div w:id="82841919">
                      <w:marLeft w:val="0"/>
                      <w:marRight w:val="0"/>
                      <w:marTop w:val="0"/>
                      <w:marBottom w:val="0"/>
                      <w:divBdr>
                        <w:top w:val="single" w:sz="2" w:space="0" w:color="E5E7EB"/>
                        <w:left w:val="single" w:sz="2" w:space="0" w:color="E5E7EB"/>
                        <w:bottom w:val="single" w:sz="2" w:space="0" w:color="E5E7EB"/>
                        <w:right w:val="single" w:sz="2" w:space="0" w:color="E5E7EB"/>
                      </w:divBdr>
                    </w:div>
                    <w:div w:id="565259982">
                      <w:marLeft w:val="0"/>
                      <w:marRight w:val="0"/>
                      <w:marTop w:val="0"/>
                      <w:marBottom w:val="0"/>
                      <w:divBdr>
                        <w:top w:val="single" w:sz="2" w:space="0" w:color="E5E7EB"/>
                        <w:left w:val="single" w:sz="2" w:space="0" w:color="E5E7EB"/>
                        <w:bottom w:val="single" w:sz="2" w:space="0" w:color="E5E7EB"/>
                        <w:right w:val="single" w:sz="2" w:space="0" w:color="E5E7EB"/>
                      </w:divBdr>
                    </w:div>
                    <w:div w:id="816727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1250590">
                  <w:marLeft w:val="0"/>
                  <w:marRight w:val="0"/>
                  <w:marTop w:val="0"/>
                  <w:marBottom w:val="0"/>
                  <w:divBdr>
                    <w:top w:val="single" w:sz="2" w:space="0" w:color="E5E7EB"/>
                    <w:left w:val="single" w:sz="2" w:space="0" w:color="E5E7EB"/>
                    <w:bottom w:val="single" w:sz="2" w:space="0" w:color="E5E7EB"/>
                    <w:right w:val="single" w:sz="2" w:space="0" w:color="E5E7EB"/>
                  </w:divBdr>
                </w:div>
                <w:div w:id="1306200191">
                  <w:marLeft w:val="0"/>
                  <w:marRight w:val="0"/>
                  <w:marTop w:val="240"/>
                  <w:marBottom w:val="240"/>
                  <w:divBdr>
                    <w:top w:val="none" w:sz="0" w:space="0" w:color="auto"/>
                    <w:left w:val="none" w:sz="0" w:space="0" w:color="auto"/>
                    <w:bottom w:val="none" w:sz="0" w:space="0" w:color="auto"/>
                    <w:right w:val="none" w:sz="0" w:space="0" w:color="auto"/>
                  </w:divBdr>
                  <w:divsChild>
                    <w:div w:id="539709722">
                      <w:marLeft w:val="0"/>
                      <w:marRight w:val="0"/>
                      <w:marTop w:val="0"/>
                      <w:marBottom w:val="0"/>
                      <w:divBdr>
                        <w:top w:val="single" w:sz="2" w:space="0" w:color="E5E7EB"/>
                        <w:left w:val="single" w:sz="2" w:space="0" w:color="E5E7EB"/>
                        <w:bottom w:val="single" w:sz="2" w:space="0" w:color="E5E7EB"/>
                        <w:right w:val="single" w:sz="2" w:space="0" w:color="E5E7EB"/>
                      </w:divBdr>
                    </w:div>
                    <w:div w:id="1932398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4811184">
                  <w:marLeft w:val="0"/>
                  <w:marRight w:val="0"/>
                  <w:marTop w:val="0"/>
                  <w:marBottom w:val="0"/>
                  <w:divBdr>
                    <w:top w:val="single" w:sz="2" w:space="0" w:color="E5E7EB"/>
                    <w:left w:val="single" w:sz="2" w:space="0" w:color="E5E7EB"/>
                    <w:bottom w:val="single" w:sz="2" w:space="0" w:color="E5E7EB"/>
                    <w:right w:val="single" w:sz="2" w:space="0" w:color="E5E7EB"/>
                  </w:divBdr>
                </w:div>
                <w:div w:id="683366037">
                  <w:marLeft w:val="0"/>
                  <w:marRight w:val="0"/>
                  <w:marTop w:val="240"/>
                  <w:marBottom w:val="240"/>
                  <w:divBdr>
                    <w:top w:val="none" w:sz="0" w:space="0" w:color="auto"/>
                    <w:left w:val="none" w:sz="0" w:space="0" w:color="auto"/>
                    <w:bottom w:val="none" w:sz="0" w:space="0" w:color="auto"/>
                    <w:right w:val="none" w:sz="0" w:space="0" w:color="auto"/>
                  </w:divBdr>
                  <w:divsChild>
                    <w:div w:id="1701391511">
                      <w:marLeft w:val="0"/>
                      <w:marRight w:val="0"/>
                      <w:marTop w:val="0"/>
                      <w:marBottom w:val="0"/>
                      <w:divBdr>
                        <w:top w:val="single" w:sz="2" w:space="0" w:color="E5E7EB"/>
                        <w:left w:val="single" w:sz="2" w:space="0" w:color="E5E7EB"/>
                        <w:bottom w:val="single" w:sz="2" w:space="0" w:color="E5E7EB"/>
                        <w:right w:val="single" w:sz="2" w:space="0" w:color="E5E7EB"/>
                      </w:divBdr>
                    </w:div>
                    <w:div w:id="950011000">
                      <w:marLeft w:val="0"/>
                      <w:marRight w:val="0"/>
                      <w:marTop w:val="0"/>
                      <w:marBottom w:val="0"/>
                      <w:divBdr>
                        <w:top w:val="single" w:sz="2" w:space="0" w:color="E5E7EB"/>
                        <w:left w:val="single" w:sz="2" w:space="0" w:color="E5E7EB"/>
                        <w:bottom w:val="single" w:sz="2" w:space="0" w:color="E5E7EB"/>
                        <w:right w:val="single" w:sz="2" w:space="0" w:color="E5E7EB"/>
                      </w:divBdr>
                    </w:div>
                    <w:div w:id="1015689781">
                      <w:marLeft w:val="0"/>
                      <w:marRight w:val="0"/>
                      <w:marTop w:val="0"/>
                      <w:marBottom w:val="0"/>
                      <w:divBdr>
                        <w:top w:val="single" w:sz="2" w:space="0" w:color="E5E7EB"/>
                        <w:left w:val="single" w:sz="2" w:space="0" w:color="E5E7EB"/>
                        <w:bottom w:val="single" w:sz="2" w:space="0" w:color="E5E7EB"/>
                        <w:right w:val="single" w:sz="2" w:space="0" w:color="E5E7EB"/>
                      </w:divBdr>
                      <w:divsChild>
                        <w:div w:id="1630894292">
                          <w:marLeft w:val="0"/>
                          <w:marRight w:val="0"/>
                          <w:marTop w:val="0"/>
                          <w:marBottom w:val="0"/>
                          <w:divBdr>
                            <w:top w:val="single" w:sz="2" w:space="0" w:color="E5E7EB"/>
                            <w:left w:val="single" w:sz="2" w:space="0" w:color="E5E7EB"/>
                            <w:bottom w:val="single" w:sz="2" w:space="0" w:color="E5E7EB"/>
                            <w:right w:val="single" w:sz="2" w:space="0" w:color="E5E7EB"/>
                          </w:divBdr>
                        </w:div>
                        <w:div w:id="454183622">
                          <w:marLeft w:val="0"/>
                          <w:marRight w:val="0"/>
                          <w:marTop w:val="0"/>
                          <w:marBottom w:val="0"/>
                          <w:divBdr>
                            <w:top w:val="single" w:sz="2" w:space="0" w:color="E5E7EB"/>
                            <w:left w:val="single" w:sz="2" w:space="0" w:color="E5E7EB"/>
                            <w:bottom w:val="single" w:sz="2" w:space="0" w:color="E5E7EB"/>
                            <w:right w:val="single" w:sz="2" w:space="0" w:color="E5E7EB"/>
                          </w:divBdr>
                        </w:div>
                        <w:div w:id="456685123">
                          <w:marLeft w:val="0"/>
                          <w:marRight w:val="0"/>
                          <w:marTop w:val="0"/>
                          <w:marBottom w:val="0"/>
                          <w:divBdr>
                            <w:top w:val="single" w:sz="2" w:space="0" w:color="E5E7EB"/>
                            <w:left w:val="single" w:sz="2" w:space="0" w:color="E5E7EB"/>
                            <w:bottom w:val="single" w:sz="2" w:space="0" w:color="E5E7EB"/>
                            <w:right w:val="single" w:sz="2" w:space="0" w:color="E5E7EB"/>
                          </w:divBdr>
                        </w:div>
                        <w:div w:id="298652168">
                          <w:marLeft w:val="0"/>
                          <w:marRight w:val="0"/>
                          <w:marTop w:val="0"/>
                          <w:marBottom w:val="0"/>
                          <w:divBdr>
                            <w:top w:val="single" w:sz="2" w:space="0" w:color="E5E7EB"/>
                            <w:left w:val="single" w:sz="2" w:space="0" w:color="E5E7EB"/>
                            <w:bottom w:val="single" w:sz="2" w:space="0" w:color="E5E7EB"/>
                            <w:right w:val="single" w:sz="2" w:space="0" w:color="E5E7EB"/>
                          </w:divBdr>
                        </w:div>
                        <w:div w:id="995642569">
                          <w:marLeft w:val="0"/>
                          <w:marRight w:val="0"/>
                          <w:marTop w:val="0"/>
                          <w:marBottom w:val="0"/>
                          <w:divBdr>
                            <w:top w:val="single" w:sz="2" w:space="0" w:color="E5E7EB"/>
                            <w:left w:val="single" w:sz="2" w:space="0" w:color="E5E7EB"/>
                            <w:bottom w:val="single" w:sz="2" w:space="0" w:color="E5E7EB"/>
                            <w:right w:val="single" w:sz="2" w:space="0" w:color="E5E7EB"/>
                          </w:divBdr>
                        </w:div>
                        <w:div w:id="1321234623">
                          <w:marLeft w:val="0"/>
                          <w:marRight w:val="0"/>
                          <w:marTop w:val="0"/>
                          <w:marBottom w:val="0"/>
                          <w:divBdr>
                            <w:top w:val="single" w:sz="2" w:space="0" w:color="E5E7EB"/>
                            <w:left w:val="single" w:sz="2" w:space="0" w:color="E5E7EB"/>
                            <w:bottom w:val="single" w:sz="2" w:space="0" w:color="E5E7EB"/>
                            <w:right w:val="single" w:sz="2" w:space="0" w:color="E5E7EB"/>
                          </w:divBdr>
                        </w:div>
                        <w:div w:id="2040546378">
                          <w:marLeft w:val="0"/>
                          <w:marRight w:val="0"/>
                          <w:marTop w:val="0"/>
                          <w:marBottom w:val="0"/>
                          <w:divBdr>
                            <w:top w:val="single" w:sz="2" w:space="0" w:color="E5E7EB"/>
                            <w:left w:val="single" w:sz="2" w:space="0" w:color="E5E7EB"/>
                            <w:bottom w:val="single" w:sz="2" w:space="0" w:color="E5E7EB"/>
                            <w:right w:val="single" w:sz="2" w:space="0" w:color="E5E7EB"/>
                          </w:divBdr>
                        </w:div>
                        <w:div w:id="1680546949">
                          <w:marLeft w:val="0"/>
                          <w:marRight w:val="0"/>
                          <w:marTop w:val="0"/>
                          <w:marBottom w:val="0"/>
                          <w:divBdr>
                            <w:top w:val="single" w:sz="2" w:space="0" w:color="E5E7EB"/>
                            <w:left w:val="single" w:sz="2" w:space="0" w:color="E5E7EB"/>
                            <w:bottom w:val="single" w:sz="2" w:space="0" w:color="E5E7EB"/>
                            <w:right w:val="single" w:sz="2" w:space="0" w:color="E5E7EB"/>
                          </w:divBdr>
                        </w:div>
                        <w:div w:id="9404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7211134">
                      <w:marLeft w:val="0"/>
                      <w:marRight w:val="0"/>
                      <w:marTop w:val="0"/>
                      <w:marBottom w:val="0"/>
                      <w:divBdr>
                        <w:top w:val="single" w:sz="2" w:space="0" w:color="E5E7EB"/>
                        <w:left w:val="single" w:sz="2" w:space="0" w:color="E5E7EB"/>
                        <w:bottom w:val="single" w:sz="2" w:space="0" w:color="E5E7EB"/>
                        <w:right w:val="single" w:sz="2" w:space="0" w:color="E5E7EB"/>
                      </w:divBdr>
                    </w:div>
                    <w:div w:id="2311591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2729312">
                  <w:marLeft w:val="0"/>
                  <w:marRight w:val="0"/>
                  <w:marTop w:val="240"/>
                  <w:marBottom w:val="240"/>
                  <w:divBdr>
                    <w:top w:val="none" w:sz="0" w:space="0" w:color="auto"/>
                    <w:left w:val="none" w:sz="0" w:space="0" w:color="auto"/>
                    <w:bottom w:val="none" w:sz="0" w:space="0" w:color="auto"/>
                    <w:right w:val="none" w:sz="0" w:space="0" w:color="auto"/>
                  </w:divBdr>
                  <w:divsChild>
                    <w:div w:id="1106005953">
                      <w:marLeft w:val="0"/>
                      <w:marRight w:val="0"/>
                      <w:marTop w:val="0"/>
                      <w:marBottom w:val="0"/>
                      <w:divBdr>
                        <w:top w:val="single" w:sz="2" w:space="0" w:color="E5E7EB"/>
                        <w:left w:val="single" w:sz="2" w:space="0" w:color="E5E7EB"/>
                        <w:bottom w:val="single" w:sz="2" w:space="0" w:color="E5E7EB"/>
                        <w:right w:val="single" w:sz="2" w:space="0" w:color="E5E7EB"/>
                      </w:divBdr>
                    </w:div>
                    <w:div w:id="1278026184">
                      <w:marLeft w:val="0"/>
                      <w:marRight w:val="0"/>
                      <w:marTop w:val="0"/>
                      <w:marBottom w:val="0"/>
                      <w:divBdr>
                        <w:top w:val="single" w:sz="2" w:space="0" w:color="E5E7EB"/>
                        <w:left w:val="single" w:sz="2" w:space="0" w:color="E5E7EB"/>
                        <w:bottom w:val="single" w:sz="2" w:space="0" w:color="E5E7EB"/>
                        <w:right w:val="single" w:sz="2" w:space="0" w:color="E5E7EB"/>
                      </w:divBdr>
                    </w:div>
                    <w:div w:id="1820345925">
                      <w:marLeft w:val="0"/>
                      <w:marRight w:val="0"/>
                      <w:marTop w:val="0"/>
                      <w:marBottom w:val="0"/>
                      <w:divBdr>
                        <w:top w:val="single" w:sz="2" w:space="0" w:color="E5E7EB"/>
                        <w:left w:val="single" w:sz="2" w:space="0" w:color="E5E7EB"/>
                        <w:bottom w:val="single" w:sz="2" w:space="0" w:color="E5E7EB"/>
                        <w:right w:val="single" w:sz="2" w:space="0" w:color="E5E7EB"/>
                      </w:divBdr>
                      <w:divsChild>
                        <w:div w:id="1484658490">
                          <w:marLeft w:val="0"/>
                          <w:marRight w:val="0"/>
                          <w:marTop w:val="0"/>
                          <w:marBottom w:val="0"/>
                          <w:divBdr>
                            <w:top w:val="single" w:sz="2" w:space="0" w:color="E5E7EB"/>
                            <w:left w:val="single" w:sz="2" w:space="0" w:color="E5E7EB"/>
                            <w:bottom w:val="single" w:sz="2" w:space="0" w:color="E5E7EB"/>
                            <w:right w:val="single" w:sz="2" w:space="0" w:color="E5E7EB"/>
                          </w:divBdr>
                        </w:div>
                        <w:div w:id="461582057">
                          <w:marLeft w:val="0"/>
                          <w:marRight w:val="0"/>
                          <w:marTop w:val="0"/>
                          <w:marBottom w:val="0"/>
                          <w:divBdr>
                            <w:top w:val="single" w:sz="2" w:space="0" w:color="E5E7EB"/>
                            <w:left w:val="single" w:sz="2" w:space="0" w:color="E5E7EB"/>
                            <w:bottom w:val="single" w:sz="2" w:space="0" w:color="E5E7EB"/>
                            <w:right w:val="single" w:sz="2" w:space="0" w:color="E5E7EB"/>
                          </w:divBdr>
                        </w:div>
                        <w:div w:id="637344386">
                          <w:marLeft w:val="0"/>
                          <w:marRight w:val="0"/>
                          <w:marTop w:val="0"/>
                          <w:marBottom w:val="0"/>
                          <w:divBdr>
                            <w:top w:val="single" w:sz="2" w:space="0" w:color="E5E7EB"/>
                            <w:left w:val="single" w:sz="2" w:space="0" w:color="E5E7EB"/>
                            <w:bottom w:val="single" w:sz="2" w:space="0" w:color="E5E7EB"/>
                            <w:right w:val="single" w:sz="2" w:space="0" w:color="E5E7EB"/>
                          </w:divBdr>
                        </w:div>
                        <w:div w:id="25955077">
                          <w:marLeft w:val="0"/>
                          <w:marRight w:val="0"/>
                          <w:marTop w:val="0"/>
                          <w:marBottom w:val="0"/>
                          <w:divBdr>
                            <w:top w:val="single" w:sz="2" w:space="0" w:color="E5E7EB"/>
                            <w:left w:val="single" w:sz="2" w:space="0" w:color="E5E7EB"/>
                            <w:bottom w:val="single" w:sz="2" w:space="0" w:color="E5E7EB"/>
                            <w:right w:val="single" w:sz="2" w:space="0" w:color="E5E7EB"/>
                          </w:divBdr>
                        </w:div>
                        <w:div w:id="1294097180">
                          <w:marLeft w:val="0"/>
                          <w:marRight w:val="0"/>
                          <w:marTop w:val="0"/>
                          <w:marBottom w:val="0"/>
                          <w:divBdr>
                            <w:top w:val="single" w:sz="2" w:space="0" w:color="E5E7EB"/>
                            <w:left w:val="single" w:sz="2" w:space="0" w:color="E5E7EB"/>
                            <w:bottom w:val="single" w:sz="2" w:space="0" w:color="E5E7EB"/>
                            <w:right w:val="single" w:sz="2" w:space="0" w:color="E5E7EB"/>
                          </w:divBdr>
                        </w:div>
                        <w:div w:id="1740979626">
                          <w:marLeft w:val="0"/>
                          <w:marRight w:val="0"/>
                          <w:marTop w:val="0"/>
                          <w:marBottom w:val="0"/>
                          <w:divBdr>
                            <w:top w:val="single" w:sz="2" w:space="0" w:color="E5E7EB"/>
                            <w:left w:val="single" w:sz="2" w:space="0" w:color="E5E7EB"/>
                            <w:bottom w:val="single" w:sz="2" w:space="0" w:color="E5E7EB"/>
                            <w:right w:val="single" w:sz="2" w:space="0" w:color="E5E7EB"/>
                          </w:divBdr>
                        </w:div>
                        <w:div w:id="840049971">
                          <w:marLeft w:val="0"/>
                          <w:marRight w:val="0"/>
                          <w:marTop w:val="0"/>
                          <w:marBottom w:val="0"/>
                          <w:divBdr>
                            <w:top w:val="single" w:sz="2" w:space="0" w:color="E5E7EB"/>
                            <w:left w:val="single" w:sz="2" w:space="0" w:color="E5E7EB"/>
                            <w:bottom w:val="single" w:sz="2" w:space="0" w:color="E5E7EB"/>
                            <w:right w:val="single" w:sz="2" w:space="0" w:color="E5E7EB"/>
                          </w:divBdr>
                        </w:div>
                        <w:div w:id="365714291">
                          <w:marLeft w:val="0"/>
                          <w:marRight w:val="0"/>
                          <w:marTop w:val="0"/>
                          <w:marBottom w:val="0"/>
                          <w:divBdr>
                            <w:top w:val="single" w:sz="2" w:space="0" w:color="E5E7EB"/>
                            <w:left w:val="single" w:sz="2" w:space="0" w:color="E5E7EB"/>
                            <w:bottom w:val="single" w:sz="2" w:space="0" w:color="E5E7EB"/>
                            <w:right w:val="single" w:sz="2" w:space="0" w:color="E5E7EB"/>
                          </w:divBdr>
                        </w:div>
                        <w:div w:id="1910339000">
                          <w:marLeft w:val="0"/>
                          <w:marRight w:val="0"/>
                          <w:marTop w:val="0"/>
                          <w:marBottom w:val="0"/>
                          <w:divBdr>
                            <w:top w:val="single" w:sz="2" w:space="0" w:color="E5E7EB"/>
                            <w:left w:val="single" w:sz="2" w:space="0" w:color="E5E7EB"/>
                            <w:bottom w:val="single" w:sz="2" w:space="0" w:color="E5E7EB"/>
                            <w:right w:val="single" w:sz="2" w:space="0" w:color="E5E7EB"/>
                          </w:divBdr>
                        </w:div>
                        <w:div w:id="989165345">
                          <w:marLeft w:val="0"/>
                          <w:marRight w:val="0"/>
                          <w:marTop w:val="0"/>
                          <w:marBottom w:val="0"/>
                          <w:divBdr>
                            <w:top w:val="single" w:sz="2" w:space="0" w:color="E5E7EB"/>
                            <w:left w:val="single" w:sz="2" w:space="0" w:color="E5E7EB"/>
                            <w:bottom w:val="single" w:sz="2" w:space="0" w:color="E5E7EB"/>
                            <w:right w:val="single" w:sz="2" w:space="0" w:color="E5E7EB"/>
                          </w:divBdr>
                        </w:div>
                        <w:div w:id="1293172109">
                          <w:marLeft w:val="0"/>
                          <w:marRight w:val="0"/>
                          <w:marTop w:val="0"/>
                          <w:marBottom w:val="0"/>
                          <w:divBdr>
                            <w:top w:val="single" w:sz="2" w:space="0" w:color="E5E7EB"/>
                            <w:left w:val="single" w:sz="2" w:space="0" w:color="E5E7EB"/>
                            <w:bottom w:val="single" w:sz="2" w:space="0" w:color="E5E7EB"/>
                            <w:right w:val="single" w:sz="2" w:space="0" w:color="E5E7EB"/>
                          </w:divBdr>
                        </w:div>
                        <w:div w:id="1411853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16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016731">
                  <w:marLeft w:val="0"/>
                  <w:marRight w:val="0"/>
                  <w:marTop w:val="0"/>
                  <w:marBottom w:val="0"/>
                  <w:divBdr>
                    <w:top w:val="single" w:sz="2" w:space="0" w:color="E5E7EB"/>
                    <w:left w:val="single" w:sz="2" w:space="0" w:color="E5E7EB"/>
                    <w:bottom w:val="single" w:sz="2" w:space="0" w:color="E5E7EB"/>
                    <w:right w:val="single" w:sz="2" w:space="0" w:color="E5E7EB"/>
                  </w:divBdr>
                </w:div>
                <w:div w:id="244998826">
                  <w:marLeft w:val="0"/>
                  <w:marRight w:val="0"/>
                  <w:marTop w:val="0"/>
                  <w:marBottom w:val="0"/>
                  <w:divBdr>
                    <w:top w:val="single" w:sz="2" w:space="0" w:color="E5E7EB"/>
                    <w:left w:val="single" w:sz="2" w:space="0" w:color="E5E7EB"/>
                    <w:bottom w:val="single" w:sz="2" w:space="0" w:color="E5E7EB"/>
                    <w:right w:val="single" w:sz="2" w:space="0" w:color="E5E7EB"/>
                  </w:divBdr>
                </w:div>
                <w:div w:id="921136285">
                  <w:marLeft w:val="0"/>
                  <w:marRight w:val="0"/>
                  <w:marTop w:val="0"/>
                  <w:marBottom w:val="0"/>
                  <w:divBdr>
                    <w:top w:val="single" w:sz="2" w:space="0" w:color="E5E7EB"/>
                    <w:left w:val="single" w:sz="2" w:space="0" w:color="E5E7EB"/>
                    <w:bottom w:val="single" w:sz="2" w:space="0" w:color="E5E7EB"/>
                    <w:right w:val="single" w:sz="2" w:space="0" w:color="E5E7EB"/>
                  </w:divBdr>
                </w:div>
                <w:div w:id="1740443620">
                  <w:marLeft w:val="0"/>
                  <w:marRight w:val="0"/>
                  <w:marTop w:val="0"/>
                  <w:marBottom w:val="0"/>
                  <w:divBdr>
                    <w:top w:val="single" w:sz="2" w:space="0" w:color="E5E7EB"/>
                    <w:left w:val="single" w:sz="2" w:space="0" w:color="E5E7EB"/>
                    <w:bottom w:val="single" w:sz="2" w:space="0" w:color="E5E7EB"/>
                    <w:right w:val="single" w:sz="2" w:space="0" w:color="E5E7EB"/>
                  </w:divBdr>
                </w:div>
                <w:div w:id="839350370">
                  <w:marLeft w:val="0"/>
                  <w:marRight w:val="0"/>
                  <w:marTop w:val="0"/>
                  <w:marBottom w:val="0"/>
                  <w:divBdr>
                    <w:top w:val="single" w:sz="2" w:space="0" w:color="E5E7EB"/>
                    <w:left w:val="single" w:sz="2" w:space="0" w:color="E5E7EB"/>
                    <w:bottom w:val="single" w:sz="2" w:space="0" w:color="E5E7EB"/>
                    <w:right w:val="single" w:sz="2" w:space="0" w:color="E5E7EB"/>
                  </w:divBdr>
                </w:div>
                <w:div w:id="163597759">
                  <w:marLeft w:val="0"/>
                  <w:marRight w:val="0"/>
                  <w:marTop w:val="0"/>
                  <w:marBottom w:val="0"/>
                  <w:divBdr>
                    <w:top w:val="single" w:sz="2" w:space="0" w:color="E5E7EB"/>
                    <w:left w:val="single" w:sz="2" w:space="0" w:color="E5E7EB"/>
                    <w:bottom w:val="single" w:sz="2" w:space="0" w:color="E5E7EB"/>
                    <w:right w:val="single" w:sz="2" w:space="0" w:color="E5E7EB"/>
                  </w:divBdr>
                  <w:divsChild>
                    <w:div w:id="178395532">
                      <w:marLeft w:val="0"/>
                      <w:marRight w:val="0"/>
                      <w:marTop w:val="0"/>
                      <w:marBottom w:val="0"/>
                      <w:divBdr>
                        <w:top w:val="single" w:sz="2" w:space="0" w:color="E5E7EB"/>
                        <w:left w:val="single" w:sz="2" w:space="0" w:color="E5E7EB"/>
                        <w:bottom w:val="single" w:sz="2" w:space="0" w:color="E5E7EB"/>
                        <w:right w:val="single" w:sz="2" w:space="0" w:color="E5E7EB"/>
                      </w:divBdr>
                    </w:div>
                    <w:div w:id="229511177">
                      <w:marLeft w:val="0"/>
                      <w:marRight w:val="0"/>
                      <w:marTop w:val="0"/>
                      <w:marBottom w:val="0"/>
                      <w:divBdr>
                        <w:top w:val="single" w:sz="2" w:space="0" w:color="E5E7EB"/>
                        <w:left w:val="single" w:sz="2" w:space="0" w:color="E5E7EB"/>
                        <w:bottom w:val="single" w:sz="2" w:space="0" w:color="E5E7EB"/>
                        <w:right w:val="single" w:sz="2" w:space="0" w:color="E5E7EB"/>
                      </w:divBdr>
                    </w:div>
                    <w:div w:id="760957491">
                      <w:marLeft w:val="0"/>
                      <w:marRight w:val="0"/>
                      <w:marTop w:val="0"/>
                      <w:marBottom w:val="0"/>
                      <w:divBdr>
                        <w:top w:val="single" w:sz="2" w:space="0" w:color="E5E7EB"/>
                        <w:left w:val="single" w:sz="2" w:space="0" w:color="E5E7EB"/>
                        <w:bottom w:val="single" w:sz="2" w:space="0" w:color="E5E7EB"/>
                        <w:right w:val="single" w:sz="2" w:space="0" w:color="E5E7EB"/>
                      </w:divBdr>
                    </w:div>
                    <w:div w:id="686096968">
                      <w:marLeft w:val="0"/>
                      <w:marRight w:val="0"/>
                      <w:marTop w:val="0"/>
                      <w:marBottom w:val="0"/>
                      <w:divBdr>
                        <w:top w:val="single" w:sz="2" w:space="0" w:color="E5E7EB"/>
                        <w:left w:val="single" w:sz="2" w:space="0" w:color="E5E7EB"/>
                        <w:bottom w:val="single" w:sz="2" w:space="0" w:color="E5E7EB"/>
                        <w:right w:val="single" w:sz="2" w:space="0" w:color="E5E7EB"/>
                      </w:divBdr>
                    </w:div>
                    <w:div w:id="325330524">
                      <w:marLeft w:val="0"/>
                      <w:marRight w:val="0"/>
                      <w:marTop w:val="0"/>
                      <w:marBottom w:val="0"/>
                      <w:divBdr>
                        <w:top w:val="single" w:sz="2" w:space="0" w:color="E5E7EB"/>
                        <w:left w:val="single" w:sz="2" w:space="0" w:color="E5E7EB"/>
                        <w:bottom w:val="single" w:sz="2" w:space="0" w:color="E5E7EB"/>
                        <w:right w:val="single" w:sz="2" w:space="0" w:color="E5E7EB"/>
                      </w:divBdr>
                    </w:div>
                    <w:div w:id="975449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0337878">
                  <w:marLeft w:val="0"/>
                  <w:marRight w:val="0"/>
                  <w:marTop w:val="240"/>
                  <w:marBottom w:val="240"/>
                  <w:divBdr>
                    <w:top w:val="none" w:sz="0" w:space="0" w:color="auto"/>
                    <w:left w:val="none" w:sz="0" w:space="0" w:color="auto"/>
                    <w:bottom w:val="none" w:sz="0" w:space="0" w:color="auto"/>
                    <w:right w:val="none" w:sz="0" w:space="0" w:color="auto"/>
                  </w:divBdr>
                  <w:divsChild>
                    <w:div w:id="711417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7904305">
                  <w:marLeft w:val="0"/>
                  <w:marRight w:val="0"/>
                  <w:marTop w:val="0"/>
                  <w:marBottom w:val="0"/>
                  <w:divBdr>
                    <w:top w:val="single" w:sz="2" w:space="0" w:color="E5E7EB"/>
                    <w:left w:val="single" w:sz="2" w:space="0" w:color="E5E7EB"/>
                    <w:bottom w:val="single" w:sz="2" w:space="0" w:color="E5E7EB"/>
                    <w:right w:val="single" w:sz="2" w:space="0" w:color="E5E7EB"/>
                  </w:divBdr>
                </w:div>
                <w:div w:id="587007525">
                  <w:marLeft w:val="0"/>
                  <w:marRight w:val="0"/>
                  <w:marTop w:val="0"/>
                  <w:marBottom w:val="0"/>
                  <w:divBdr>
                    <w:top w:val="single" w:sz="2" w:space="0" w:color="E5E7EB"/>
                    <w:left w:val="single" w:sz="2" w:space="0" w:color="E5E7EB"/>
                    <w:bottom w:val="single" w:sz="2" w:space="0" w:color="E5E7EB"/>
                    <w:right w:val="single" w:sz="2" w:space="0" w:color="E5E7EB"/>
                  </w:divBdr>
                  <w:divsChild>
                    <w:div w:id="525101303">
                      <w:marLeft w:val="0"/>
                      <w:marRight w:val="0"/>
                      <w:marTop w:val="0"/>
                      <w:marBottom w:val="0"/>
                      <w:divBdr>
                        <w:top w:val="single" w:sz="2" w:space="0" w:color="E5E7EB"/>
                        <w:left w:val="single" w:sz="2" w:space="0" w:color="E5E7EB"/>
                        <w:bottom w:val="single" w:sz="2" w:space="0" w:color="E5E7EB"/>
                        <w:right w:val="single" w:sz="2" w:space="0" w:color="E5E7EB"/>
                      </w:divBdr>
                    </w:div>
                    <w:div w:id="1643148607">
                      <w:marLeft w:val="0"/>
                      <w:marRight w:val="0"/>
                      <w:marTop w:val="0"/>
                      <w:marBottom w:val="0"/>
                      <w:divBdr>
                        <w:top w:val="single" w:sz="2" w:space="0" w:color="E5E7EB"/>
                        <w:left w:val="single" w:sz="2" w:space="0" w:color="E5E7EB"/>
                        <w:bottom w:val="single" w:sz="2" w:space="0" w:color="E5E7EB"/>
                        <w:right w:val="single" w:sz="2" w:space="0" w:color="E5E7EB"/>
                      </w:divBdr>
                    </w:div>
                    <w:div w:id="466093230">
                      <w:marLeft w:val="0"/>
                      <w:marRight w:val="0"/>
                      <w:marTop w:val="0"/>
                      <w:marBottom w:val="0"/>
                      <w:divBdr>
                        <w:top w:val="single" w:sz="2" w:space="0" w:color="E5E7EB"/>
                        <w:left w:val="single" w:sz="2" w:space="0" w:color="E5E7EB"/>
                        <w:bottom w:val="single" w:sz="2" w:space="0" w:color="E5E7EB"/>
                        <w:right w:val="single" w:sz="2" w:space="0" w:color="E5E7EB"/>
                      </w:divBdr>
                    </w:div>
                    <w:div w:id="1259720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9658598">
                  <w:marLeft w:val="0"/>
                  <w:marRight w:val="0"/>
                  <w:marTop w:val="0"/>
                  <w:marBottom w:val="0"/>
                  <w:divBdr>
                    <w:top w:val="single" w:sz="2" w:space="0" w:color="E5E7EB"/>
                    <w:left w:val="single" w:sz="2" w:space="0" w:color="E5E7EB"/>
                    <w:bottom w:val="single" w:sz="2" w:space="0" w:color="E5E7EB"/>
                    <w:right w:val="single" w:sz="2" w:space="0" w:color="E5E7EB"/>
                  </w:divBdr>
                </w:div>
                <w:div w:id="1516066928">
                  <w:marLeft w:val="0"/>
                  <w:marRight w:val="0"/>
                  <w:marTop w:val="0"/>
                  <w:marBottom w:val="0"/>
                  <w:divBdr>
                    <w:top w:val="single" w:sz="2" w:space="0" w:color="E5E7EB"/>
                    <w:left w:val="single" w:sz="2" w:space="0" w:color="E5E7EB"/>
                    <w:bottom w:val="single" w:sz="2" w:space="0" w:color="E5E7EB"/>
                    <w:right w:val="single" w:sz="2" w:space="0" w:color="E5E7EB"/>
                  </w:divBdr>
                </w:div>
                <w:div w:id="1512796303">
                  <w:marLeft w:val="0"/>
                  <w:marRight w:val="0"/>
                  <w:marTop w:val="0"/>
                  <w:marBottom w:val="0"/>
                  <w:divBdr>
                    <w:top w:val="single" w:sz="2" w:space="0" w:color="E5E7EB"/>
                    <w:left w:val="single" w:sz="2" w:space="0" w:color="E5E7EB"/>
                    <w:bottom w:val="single" w:sz="2" w:space="0" w:color="E5E7EB"/>
                    <w:right w:val="single" w:sz="2" w:space="0" w:color="E5E7EB"/>
                  </w:divBdr>
                </w:div>
                <w:div w:id="1177378251">
                  <w:marLeft w:val="0"/>
                  <w:marRight w:val="0"/>
                  <w:marTop w:val="0"/>
                  <w:marBottom w:val="0"/>
                  <w:divBdr>
                    <w:top w:val="single" w:sz="2" w:space="0" w:color="E5E7EB"/>
                    <w:left w:val="single" w:sz="2" w:space="0" w:color="E5E7EB"/>
                    <w:bottom w:val="single" w:sz="2" w:space="0" w:color="E5E7EB"/>
                    <w:right w:val="single" w:sz="2" w:space="0" w:color="E5E7EB"/>
                  </w:divBdr>
                </w:div>
                <w:div w:id="1787965204">
                  <w:marLeft w:val="0"/>
                  <w:marRight w:val="0"/>
                  <w:marTop w:val="0"/>
                  <w:marBottom w:val="0"/>
                  <w:divBdr>
                    <w:top w:val="single" w:sz="2" w:space="0" w:color="E5E7EB"/>
                    <w:left w:val="single" w:sz="2" w:space="0" w:color="E5E7EB"/>
                    <w:bottom w:val="single" w:sz="2" w:space="0" w:color="E5E7EB"/>
                    <w:right w:val="single" w:sz="2" w:space="0" w:color="E5E7EB"/>
                  </w:divBdr>
                </w:div>
                <w:div w:id="800147815">
                  <w:marLeft w:val="0"/>
                  <w:marRight w:val="0"/>
                  <w:marTop w:val="0"/>
                  <w:marBottom w:val="0"/>
                  <w:divBdr>
                    <w:top w:val="single" w:sz="2" w:space="0" w:color="E5E7EB"/>
                    <w:left w:val="single" w:sz="2" w:space="0" w:color="E5E7EB"/>
                    <w:bottom w:val="single" w:sz="2" w:space="0" w:color="E5E7EB"/>
                    <w:right w:val="single" w:sz="2" w:space="0" w:color="E5E7EB"/>
                  </w:divBdr>
                </w:div>
                <w:div w:id="25061212">
                  <w:marLeft w:val="0"/>
                  <w:marRight w:val="0"/>
                  <w:marTop w:val="0"/>
                  <w:marBottom w:val="0"/>
                  <w:divBdr>
                    <w:top w:val="single" w:sz="2" w:space="0" w:color="E5E7EB"/>
                    <w:left w:val="single" w:sz="2" w:space="0" w:color="E5E7EB"/>
                    <w:bottom w:val="single" w:sz="2" w:space="0" w:color="E5E7EB"/>
                    <w:right w:val="single" w:sz="2" w:space="0" w:color="E5E7EB"/>
                  </w:divBdr>
                </w:div>
                <w:div w:id="117916715">
                  <w:marLeft w:val="0"/>
                  <w:marRight w:val="0"/>
                  <w:marTop w:val="0"/>
                  <w:marBottom w:val="0"/>
                  <w:divBdr>
                    <w:top w:val="single" w:sz="2" w:space="0" w:color="E5E7EB"/>
                    <w:left w:val="single" w:sz="2" w:space="0" w:color="E5E7EB"/>
                    <w:bottom w:val="single" w:sz="2" w:space="0" w:color="E5E7EB"/>
                    <w:right w:val="single" w:sz="2" w:space="0" w:color="E5E7EB"/>
                  </w:divBdr>
                  <w:divsChild>
                    <w:div w:id="964047149">
                      <w:marLeft w:val="0"/>
                      <w:marRight w:val="0"/>
                      <w:marTop w:val="0"/>
                      <w:marBottom w:val="0"/>
                      <w:divBdr>
                        <w:top w:val="single" w:sz="2" w:space="0" w:color="E5E7EB"/>
                        <w:left w:val="single" w:sz="2" w:space="0" w:color="E5E7EB"/>
                        <w:bottom w:val="single" w:sz="2" w:space="0" w:color="E5E7EB"/>
                        <w:right w:val="single" w:sz="2" w:space="0" w:color="E5E7EB"/>
                      </w:divBdr>
                    </w:div>
                    <w:div w:id="726610377">
                      <w:marLeft w:val="0"/>
                      <w:marRight w:val="0"/>
                      <w:marTop w:val="0"/>
                      <w:marBottom w:val="0"/>
                      <w:divBdr>
                        <w:top w:val="single" w:sz="2" w:space="0" w:color="E5E7EB"/>
                        <w:left w:val="single" w:sz="2" w:space="0" w:color="E5E7EB"/>
                        <w:bottom w:val="single" w:sz="2" w:space="0" w:color="E5E7EB"/>
                        <w:right w:val="single" w:sz="2" w:space="0" w:color="E5E7EB"/>
                      </w:divBdr>
                    </w:div>
                    <w:div w:id="2137672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877624">
                  <w:marLeft w:val="0"/>
                  <w:marRight w:val="0"/>
                  <w:marTop w:val="0"/>
                  <w:marBottom w:val="0"/>
                  <w:divBdr>
                    <w:top w:val="single" w:sz="2" w:space="0" w:color="E5E7EB"/>
                    <w:left w:val="single" w:sz="2" w:space="0" w:color="E5E7EB"/>
                    <w:bottom w:val="single" w:sz="2" w:space="0" w:color="E5E7EB"/>
                    <w:right w:val="single" w:sz="2" w:space="0" w:color="E5E7EB"/>
                  </w:divBdr>
                </w:div>
                <w:div w:id="19018354">
                  <w:marLeft w:val="0"/>
                  <w:marRight w:val="0"/>
                  <w:marTop w:val="0"/>
                  <w:marBottom w:val="0"/>
                  <w:divBdr>
                    <w:top w:val="single" w:sz="2" w:space="0" w:color="E5E7EB"/>
                    <w:left w:val="single" w:sz="2" w:space="0" w:color="E5E7EB"/>
                    <w:bottom w:val="single" w:sz="2" w:space="0" w:color="E5E7EB"/>
                    <w:right w:val="single" w:sz="2" w:space="0" w:color="E5E7EB"/>
                  </w:divBdr>
                </w:div>
                <w:div w:id="1242983564">
                  <w:marLeft w:val="0"/>
                  <w:marRight w:val="0"/>
                  <w:marTop w:val="0"/>
                  <w:marBottom w:val="0"/>
                  <w:divBdr>
                    <w:top w:val="single" w:sz="2" w:space="0" w:color="E5E7EB"/>
                    <w:left w:val="single" w:sz="2" w:space="0" w:color="E5E7EB"/>
                    <w:bottom w:val="single" w:sz="2" w:space="0" w:color="E5E7EB"/>
                    <w:right w:val="single" w:sz="2" w:space="0" w:color="E5E7EB"/>
                  </w:divBdr>
                </w:div>
                <w:div w:id="1315524401">
                  <w:marLeft w:val="0"/>
                  <w:marRight w:val="0"/>
                  <w:marTop w:val="0"/>
                  <w:marBottom w:val="0"/>
                  <w:divBdr>
                    <w:top w:val="single" w:sz="2" w:space="0" w:color="E5E7EB"/>
                    <w:left w:val="single" w:sz="2" w:space="0" w:color="E5E7EB"/>
                    <w:bottom w:val="single" w:sz="2" w:space="0" w:color="E5E7EB"/>
                    <w:right w:val="single" w:sz="2" w:space="0" w:color="E5E7EB"/>
                  </w:divBdr>
                </w:div>
                <w:div w:id="442460146">
                  <w:marLeft w:val="0"/>
                  <w:marRight w:val="0"/>
                  <w:marTop w:val="0"/>
                  <w:marBottom w:val="0"/>
                  <w:divBdr>
                    <w:top w:val="single" w:sz="2" w:space="0" w:color="E5E7EB"/>
                    <w:left w:val="single" w:sz="2" w:space="0" w:color="E5E7EB"/>
                    <w:bottom w:val="single" w:sz="2" w:space="0" w:color="E5E7EB"/>
                    <w:right w:val="single" w:sz="2" w:space="0" w:color="E5E7EB"/>
                  </w:divBdr>
                </w:div>
                <w:div w:id="1608392584">
                  <w:marLeft w:val="0"/>
                  <w:marRight w:val="0"/>
                  <w:marTop w:val="0"/>
                  <w:marBottom w:val="0"/>
                  <w:divBdr>
                    <w:top w:val="single" w:sz="2" w:space="0" w:color="E5E7EB"/>
                    <w:left w:val="single" w:sz="2" w:space="0" w:color="E5E7EB"/>
                    <w:bottom w:val="single" w:sz="2" w:space="0" w:color="E5E7EB"/>
                    <w:right w:val="single" w:sz="2" w:space="0" w:color="E5E7EB"/>
                  </w:divBdr>
                </w:div>
                <w:div w:id="804158083">
                  <w:marLeft w:val="0"/>
                  <w:marRight w:val="0"/>
                  <w:marTop w:val="0"/>
                  <w:marBottom w:val="0"/>
                  <w:divBdr>
                    <w:top w:val="single" w:sz="2" w:space="0" w:color="E5E7EB"/>
                    <w:left w:val="single" w:sz="2" w:space="0" w:color="E5E7EB"/>
                    <w:bottom w:val="single" w:sz="2" w:space="0" w:color="E5E7EB"/>
                    <w:right w:val="single" w:sz="2" w:space="0" w:color="E5E7EB"/>
                  </w:divBdr>
                </w:div>
                <w:div w:id="271058340">
                  <w:marLeft w:val="0"/>
                  <w:marRight w:val="0"/>
                  <w:marTop w:val="0"/>
                  <w:marBottom w:val="0"/>
                  <w:divBdr>
                    <w:top w:val="single" w:sz="2" w:space="0" w:color="E5E7EB"/>
                    <w:left w:val="single" w:sz="2" w:space="0" w:color="E5E7EB"/>
                    <w:bottom w:val="single" w:sz="2" w:space="0" w:color="E5E7EB"/>
                    <w:right w:val="single" w:sz="2" w:space="0" w:color="E5E7EB"/>
                  </w:divBdr>
                </w:div>
                <w:div w:id="1844707697">
                  <w:marLeft w:val="0"/>
                  <w:marRight w:val="0"/>
                  <w:marTop w:val="0"/>
                  <w:marBottom w:val="0"/>
                  <w:divBdr>
                    <w:top w:val="single" w:sz="2" w:space="0" w:color="E5E7EB"/>
                    <w:left w:val="single" w:sz="2" w:space="0" w:color="E5E7EB"/>
                    <w:bottom w:val="single" w:sz="2" w:space="0" w:color="E5E7EB"/>
                    <w:right w:val="single" w:sz="2" w:space="0" w:color="E5E7EB"/>
                  </w:divBdr>
                </w:div>
                <w:div w:id="1493836336">
                  <w:marLeft w:val="0"/>
                  <w:marRight w:val="0"/>
                  <w:marTop w:val="0"/>
                  <w:marBottom w:val="0"/>
                  <w:divBdr>
                    <w:top w:val="single" w:sz="2" w:space="0" w:color="E5E7EB"/>
                    <w:left w:val="single" w:sz="2" w:space="0" w:color="E5E7EB"/>
                    <w:bottom w:val="single" w:sz="2" w:space="0" w:color="E5E7EB"/>
                    <w:right w:val="single" w:sz="2" w:space="0" w:color="E5E7EB"/>
                  </w:divBdr>
                </w:div>
                <w:div w:id="1281839388">
                  <w:marLeft w:val="0"/>
                  <w:marRight w:val="0"/>
                  <w:marTop w:val="240"/>
                  <w:marBottom w:val="240"/>
                  <w:divBdr>
                    <w:top w:val="none" w:sz="0" w:space="0" w:color="auto"/>
                    <w:left w:val="none" w:sz="0" w:space="0" w:color="auto"/>
                    <w:bottom w:val="none" w:sz="0" w:space="0" w:color="auto"/>
                    <w:right w:val="none" w:sz="0" w:space="0" w:color="auto"/>
                  </w:divBdr>
                  <w:divsChild>
                    <w:div w:id="757558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3117134">
                  <w:marLeft w:val="0"/>
                  <w:marRight w:val="0"/>
                  <w:marTop w:val="0"/>
                  <w:marBottom w:val="0"/>
                  <w:divBdr>
                    <w:top w:val="single" w:sz="2" w:space="0" w:color="E5E7EB"/>
                    <w:left w:val="single" w:sz="2" w:space="0" w:color="E5E7EB"/>
                    <w:bottom w:val="single" w:sz="2" w:space="0" w:color="E5E7EB"/>
                    <w:right w:val="single" w:sz="2" w:space="0" w:color="E5E7EB"/>
                  </w:divBdr>
                </w:div>
                <w:div w:id="1574507814">
                  <w:marLeft w:val="0"/>
                  <w:marRight w:val="0"/>
                  <w:marTop w:val="0"/>
                  <w:marBottom w:val="0"/>
                  <w:divBdr>
                    <w:top w:val="single" w:sz="2" w:space="0" w:color="E5E7EB"/>
                    <w:left w:val="single" w:sz="2" w:space="0" w:color="E5E7EB"/>
                    <w:bottom w:val="single" w:sz="2" w:space="0" w:color="E5E7EB"/>
                    <w:right w:val="single" w:sz="2" w:space="0" w:color="E5E7EB"/>
                  </w:divBdr>
                </w:div>
                <w:div w:id="456995155">
                  <w:marLeft w:val="0"/>
                  <w:marRight w:val="0"/>
                  <w:marTop w:val="0"/>
                  <w:marBottom w:val="0"/>
                  <w:divBdr>
                    <w:top w:val="single" w:sz="2" w:space="0" w:color="E5E7EB"/>
                    <w:left w:val="single" w:sz="2" w:space="0" w:color="E5E7EB"/>
                    <w:bottom w:val="single" w:sz="2" w:space="0" w:color="E5E7EB"/>
                    <w:right w:val="single" w:sz="2" w:space="0" w:color="E5E7EB"/>
                  </w:divBdr>
                  <w:divsChild>
                    <w:div w:id="140273032">
                      <w:marLeft w:val="0"/>
                      <w:marRight w:val="0"/>
                      <w:marTop w:val="0"/>
                      <w:marBottom w:val="0"/>
                      <w:divBdr>
                        <w:top w:val="single" w:sz="2" w:space="0" w:color="E5E7EB"/>
                        <w:left w:val="single" w:sz="2" w:space="0" w:color="E5E7EB"/>
                        <w:bottom w:val="single" w:sz="2" w:space="0" w:color="E5E7EB"/>
                        <w:right w:val="single" w:sz="2" w:space="0" w:color="E5E7EB"/>
                      </w:divBdr>
                    </w:div>
                    <w:div w:id="959341263">
                      <w:marLeft w:val="0"/>
                      <w:marRight w:val="0"/>
                      <w:marTop w:val="0"/>
                      <w:marBottom w:val="0"/>
                      <w:divBdr>
                        <w:top w:val="single" w:sz="2" w:space="0" w:color="E5E7EB"/>
                        <w:left w:val="single" w:sz="2" w:space="0" w:color="E5E7EB"/>
                        <w:bottom w:val="single" w:sz="2" w:space="0" w:color="E5E7EB"/>
                        <w:right w:val="single" w:sz="2" w:space="0" w:color="E5E7EB"/>
                      </w:divBdr>
                    </w:div>
                    <w:div w:id="1189103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613602">
                  <w:marLeft w:val="0"/>
                  <w:marRight w:val="0"/>
                  <w:marTop w:val="0"/>
                  <w:marBottom w:val="0"/>
                  <w:divBdr>
                    <w:top w:val="single" w:sz="2" w:space="0" w:color="E5E7EB"/>
                    <w:left w:val="single" w:sz="2" w:space="0" w:color="E5E7EB"/>
                    <w:bottom w:val="single" w:sz="2" w:space="0" w:color="E5E7EB"/>
                    <w:right w:val="single" w:sz="2" w:space="0" w:color="E5E7EB"/>
                  </w:divBdr>
                </w:div>
                <w:div w:id="1215308342">
                  <w:marLeft w:val="0"/>
                  <w:marRight w:val="0"/>
                  <w:marTop w:val="0"/>
                  <w:marBottom w:val="0"/>
                  <w:divBdr>
                    <w:top w:val="single" w:sz="2" w:space="0" w:color="E5E7EB"/>
                    <w:left w:val="single" w:sz="2" w:space="0" w:color="E5E7EB"/>
                    <w:bottom w:val="single" w:sz="2" w:space="0" w:color="E5E7EB"/>
                    <w:right w:val="single" w:sz="2" w:space="0" w:color="E5E7EB"/>
                  </w:divBdr>
                </w:div>
                <w:div w:id="2081831257">
                  <w:marLeft w:val="0"/>
                  <w:marRight w:val="0"/>
                  <w:marTop w:val="0"/>
                  <w:marBottom w:val="0"/>
                  <w:divBdr>
                    <w:top w:val="single" w:sz="2" w:space="0" w:color="E5E7EB"/>
                    <w:left w:val="single" w:sz="2" w:space="0" w:color="E5E7EB"/>
                    <w:bottom w:val="single" w:sz="2" w:space="0" w:color="E5E7EB"/>
                    <w:right w:val="single" w:sz="2" w:space="0" w:color="E5E7EB"/>
                  </w:divBdr>
                </w:div>
                <w:div w:id="354310572">
                  <w:marLeft w:val="0"/>
                  <w:marRight w:val="0"/>
                  <w:marTop w:val="0"/>
                  <w:marBottom w:val="0"/>
                  <w:divBdr>
                    <w:top w:val="single" w:sz="2" w:space="0" w:color="E5E7EB"/>
                    <w:left w:val="single" w:sz="2" w:space="0" w:color="E5E7EB"/>
                    <w:bottom w:val="single" w:sz="2" w:space="0" w:color="E5E7EB"/>
                    <w:right w:val="single" w:sz="2" w:space="0" w:color="E5E7EB"/>
                  </w:divBdr>
                </w:div>
                <w:div w:id="998537903">
                  <w:marLeft w:val="0"/>
                  <w:marRight w:val="0"/>
                  <w:marTop w:val="0"/>
                  <w:marBottom w:val="0"/>
                  <w:divBdr>
                    <w:top w:val="single" w:sz="2" w:space="0" w:color="E5E7EB"/>
                    <w:left w:val="single" w:sz="2" w:space="0" w:color="E5E7EB"/>
                    <w:bottom w:val="single" w:sz="2" w:space="0" w:color="E5E7EB"/>
                    <w:right w:val="single" w:sz="2" w:space="0" w:color="E5E7EB"/>
                  </w:divBdr>
                </w:div>
                <w:div w:id="1219823318">
                  <w:marLeft w:val="0"/>
                  <w:marRight w:val="0"/>
                  <w:marTop w:val="0"/>
                  <w:marBottom w:val="0"/>
                  <w:divBdr>
                    <w:top w:val="single" w:sz="2" w:space="0" w:color="E5E7EB"/>
                    <w:left w:val="single" w:sz="2" w:space="0" w:color="E5E7EB"/>
                    <w:bottom w:val="single" w:sz="2" w:space="0" w:color="E5E7EB"/>
                    <w:right w:val="single" w:sz="2" w:space="0" w:color="E5E7EB"/>
                  </w:divBdr>
                </w:div>
                <w:div w:id="997424422">
                  <w:marLeft w:val="0"/>
                  <w:marRight w:val="0"/>
                  <w:marTop w:val="0"/>
                  <w:marBottom w:val="0"/>
                  <w:divBdr>
                    <w:top w:val="single" w:sz="2" w:space="0" w:color="E5E7EB"/>
                    <w:left w:val="single" w:sz="2" w:space="0" w:color="E5E7EB"/>
                    <w:bottom w:val="single" w:sz="2" w:space="0" w:color="E5E7EB"/>
                    <w:right w:val="single" w:sz="2" w:space="0" w:color="E5E7EB"/>
                  </w:divBdr>
                </w:div>
                <w:div w:id="990670028">
                  <w:marLeft w:val="0"/>
                  <w:marRight w:val="0"/>
                  <w:marTop w:val="0"/>
                  <w:marBottom w:val="0"/>
                  <w:divBdr>
                    <w:top w:val="single" w:sz="2" w:space="0" w:color="E5E7EB"/>
                    <w:left w:val="single" w:sz="2" w:space="0" w:color="E5E7EB"/>
                    <w:bottom w:val="single" w:sz="2" w:space="0" w:color="E5E7EB"/>
                    <w:right w:val="single" w:sz="2" w:space="0" w:color="E5E7EB"/>
                  </w:divBdr>
                </w:div>
                <w:div w:id="1849785565">
                  <w:marLeft w:val="0"/>
                  <w:marRight w:val="0"/>
                  <w:marTop w:val="0"/>
                  <w:marBottom w:val="0"/>
                  <w:divBdr>
                    <w:top w:val="single" w:sz="2" w:space="0" w:color="E5E7EB"/>
                    <w:left w:val="single" w:sz="2" w:space="0" w:color="E5E7EB"/>
                    <w:bottom w:val="single" w:sz="2" w:space="0" w:color="E5E7EB"/>
                    <w:right w:val="single" w:sz="2" w:space="0" w:color="E5E7EB"/>
                  </w:divBdr>
                </w:div>
                <w:div w:id="1782264348">
                  <w:marLeft w:val="0"/>
                  <w:marRight w:val="0"/>
                  <w:marTop w:val="0"/>
                  <w:marBottom w:val="0"/>
                  <w:divBdr>
                    <w:top w:val="single" w:sz="2" w:space="0" w:color="E5E7EB"/>
                    <w:left w:val="single" w:sz="2" w:space="0" w:color="E5E7EB"/>
                    <w:bottom w:val="single" w:sz="2" w:space="0" w:color="E5E7EB"/>
                    <w:right w:val="single" w:sz="2" w:space="0" w:color="E5E7EB"/>
                  </w:divBdr>
                </w:div>
                <w:div w:id="55325466">
                  <w:marLeft w:val="0"/>
                  <w:marRight w:val="0"/>
                  <w:marTop w:val="0"/>
                  <w:marBottom w:val="0"/>
                  <w:divBdr>
                    <w:top w:val="single" w:sz="2" w:space="0" w:color="E5E7EB"/>
                    <w:left w:val="single" w:sz="2" w:space="0" w:color="E5E7EB"/>
                    <w:bottom w:val="single" w:sz="2" w:space="0" w:color="E5E7EB"/>
                    <w:right w:val="single" w:sz="2" w:space="0" w:color="E5E7EB"/>
                  </w:divBdr>
                </w:div>
                <w:div w:id="36784787">
                  <w:marLeft w:val="0"/>
                  <w:marRight w:val="0"/>
                  <w:marTop w:val="0"/>
                  <w:marBottom w:val="0"/>
                  <w:divBdr>
                    <w:top w:val="single" w:sz="2" w:space="0" w:color="E5E7EB"/>
                    <w:left w:val="single" w:sz="2" w:space="0" w:color="E5E7EB"/>
                    <w:bottom w:val="single" w:sz="2" w:space="0" w:color="E5E7EB"/>
                    <w:right w:val="single" w:sz="2" w:space="0" w:color="E5E7EB"/>
                  </w:divBdr>
                </w:div>
                <w:div w:id="1991860859">
                  <w:marLeft w:val="0"/>
                  <w:marRight w:val="0"/>
                  <w:marTop w:val="0"/>
                  <w:marBottom w:val="0"/>
                  <w:divBdr>
                    <w:top w:val="single" w:sz="2" w:space="0" w:color="E5E7EB"/>
                    <w:left w:val="single" w:sz="2" w:space="0" w:color="E5E7EB"/>
                    <w:bottom w:val="single" w:sz="2" w:space="0" w:color="E5E7EB"/>
                    <w:right w:val="single" w:sz="2" w:space="0" w:color="E5E7EB"/>
                  </w:divBdr>
                </w:div>
                <w:div w:id="1022122640">
                  <w:marLeft w:val="0"/>
                  <w:marRight w:val="0"/>
                  <w:marTop w:val="0"/>
                  <w:marBottom w:val="0"/>
                  <w:divBdr>
                    <w:top w:val="single" w:sz="2" w:space="0" w:color="E5E7EB"/>
                    <w:left w:val="single" w:sz="2" w:space="0" w:color="E5E7EB"/>
                    <w:bottom w:val="single" w:sz="2" w:space="0" w:color="E5E7EB"/>
                    <w:right w:val="single" w:sz="2" w:space="0" w:color="E5E7EB"/>
                  </w:divBdr>
                </w:div>
                <w:div w:id="1900701959">
                  <w:marLeft w:val="0"/>
                  <w:marRight w:val="0"/>
                  <w:marTop w:val="0"/>
                  <w:marBottom w:val="0"/>
                  <w:divBdr>
                    <w:top w:val="single" w:sz="2" w:space="0" w:color="E5E7EB"/>
                    <w:left w:val="single" w:sz="2" w:space="0" w:color="E5E7EB"/>
                    <w:bottom w:val="single" w:sz="2" w:space="0" w:color="E5E7EB"/>
                    <w:right w:val="single" w:sz="2" w:space="0" w:color="E5E7EB"/>
                  </w:divBdr>
                </w:div>
                <w:div w:id="1456481498">
                  <w:marLeft w:val="0"/>
                  <w:marRight w:val="0"/>
                  <w:marTop w:val="0"/>
                  <w:marBottom w:val="0"/>
                  <w:divBdr>
                    <w:top w:val="single" w:sz="2" w:space="0" w:color="E5E7EB"/>
                    <w:left w:val="single" w:sz="2" w:space="0" w:color="E5E7EB"/>
                    <w:bottom w:val="single" w:sz="2" w:space="0" w:color="E5E7EB"/>
                    <w:right w:val="single" w:sz="2" w:space="0" w:color="E5E7EB"/>
                  </w:divBdr>
                  <w:divsChild>
                    <w:div w:id="1557662627">
                      <w:marLeft w:val="0"/>
                      <w:marRight w:val="0"/>
                      <w:marTop w:val="0"/>
                      <w:marBottom w:val="0"/>
                      <w:divBdr>
                        <w:top w:val="single" w:sz="2" w:space="0" w:color="E5E7EB"/>
                        <w:left w:val="single" w:sz="2" w:space="0" w:color="E5E7EB"/>
                        <w:bottom w:val="single" w:sz="2" w:space="0" w:color="E5E7EB"/>
                        <w:right w:val="single" w:sz="2" w:space="0" w:color="E5E7EB"/>
                      </w:divBdr>
                    </w:div>
                    <w:div w:id="2127314731">
                      <w:marLeft w:val="0"/>
                      <w:marRight w:val="0"/>
                      <w:marTop w:val="0"/>
                      <w:marBottom w:val="0"/>
                      <w:divBdr>
                        <w:top w:val="single" w:sz="2" w:space="0" w:color="E5E7EB"/>
                        <w:left w:val="single" w:sz="2" w:space="0" w:color="E5E7EB"/>
                        <w:bottom w:val="single" w:sz="2" w:space="0" w:color="E5E7EB"/>
                        <w:right w:val="single" w:sz="2" w:space="0" w:color="E5E7EB"/>
                      </w:divBdr>
                    </w:div>
                    <w:div w:id="1890260823">
                      <w:marLeft w:val="0"/>
                      <w:marRight w:val="0"/>
                      <w:marTop w:val="0"/>
                      <w:marBottom w:val="0"/>
                      <w:divBdr>
                        <w:top w:val="single" w:sz="2" w:space="0" w:color="E5E7EB"/>
                        <w:left w:val="single" w:sz="2" w:space="0" w:color="E5E7EB"/>
                        <w:bottom w:val="single" w:sz="2" w:space="0" w:color="E5E7EB"/>
                        <w:right w:val="single" w:sz="2" w:space="0" w:color="E5E7EB"/>
                      </w:divBdr>
                    </w:div>
                    <w:div w:id="2139646185">
                      <w:marLeft w:val="0"/>
                      <w:marRight w:val="0"/>
                      <w:marTop w:val="0"/>
                      <w:marBottom w:val="0"/>
                      <w:divBdr>
                        <w:top w:val="single" w:sz="2" w:space="0" w:color="E5E7EB"/>
                        <w:left w:val="single" w:sz="2" w:space="0" w:color="E5E7EB"/>
                        <w:bottom w:val="single" w:sz="2" w:space="0" w:color="E5E7EB"/>
                        <w:right w:val="single" w:sz="2" w:space="0" w:color="E5E7EB"/>
                      </w:divBdr>
                    </w:div>
                    <w:div w:id="16509433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0511971">
                  <w:marLeft w:val="0"/>
                  <w:marRight w:val="0"/>
                  <w:marTop w:val="0"/>
                  <w:marBottom w:val="0"/>
                  <w:divBdr>
                    <w:top w:val="single" w:sz="2" w:space="0" w:color="E5E7EB"/>
                    <w:left w:val="single" w:sz="2" w:space="0" w:color="E5E7EB"/>
                    <w:bottom w:val="single" w:sz="2" w:space="0" w:color="E5E7EB"/>
                    <w:right w:val="single" w:sz="2" w:space="0" w:color="E5E7EB"/>
                  </w:divBdr>
                </w:div>
                <w:div w:id="1439448721">
                  <w:marLeft w:val="0"/>
                  <w:marRight w:val="0"/>
                  <w:marTop w:val="0"/>
                  <w:marBottom w:val="0"/>
                  <w:divBdr>
                    <w:top w:val="single" w:sz="2" w:space="0" w:color="E5E7EB"/>
                    <w:left w:val="single" w:sz="2" w:space="0" w:color="E5E7EB"/>
                    <w:bottom w:val="single" w:sz="2" w:space="0" w:color="E5E7EB"/>
                    <w:right w:val="single" w:sz="2" w:space="0" w:color="E5E7EB"/>
                  </w:divBdr>
                </w:div>
                <w:div w:id="1789012046">
                  <w:marLeft w:val="0"/>
                  <w:marRight w:val="0"/>
                  <w:marTop w:val="0"/>
                  <w:marBottom w:val="0"/>
                  <w:divBdr>
                    <w:top w:val="single" w:sz="2" w:space="0" w:color="E5E7EB"/>
                    <w:left w:val="single" w:sz="2" w:space="0" w:color="E5E7EB"/>
                    <w:bottom w:val="single" w:sz="2" w:space="0" w:color="E5E7EB"/>
                    <w:right w:val="single" w:sz="2" w:space="0" w:color="E5E7EB"/>
                  </w:divBdr>
                </w:div>
                <w:div w:id="1165516710">
                  <w:marLeft w:val="0"/>
                  <w:marRight w:val="0"/>
                  <w:marTop w:val="0"/>
                  <w:marBottom w:val="0"/>
                  <w:divBdr>
                    <w:top w:val="single" w:sz="2" w:space="0" w:color="E5E7EB"/>
                    <w:left w:val="single" w:sz="2" w:space="0" w:color="E5E7EB"/>
                    <w:bottom w:val="single" w:sz="2" w:space="0" w:color="E5E7EB"/>
                    <w:right w:val="single" w:sz="2" w:space="0" w:color="E5E7EB"/>
                  </w:divBdr>
                </w:div>
                <w:div w:id="983197924">
                  <w:marLeft w:val="0"/>
                  <w:marRight w:val="0"/>
                  <w:marTop w:val="240"/>
                  <w:marBottom w:val="240"/>
                  <w:divBdr>
                    <w:top w:val="none" w:sz="0" w:space="0" w:color="auto"/>
                    <w:left w:val="none" w:sz="0" w:space="0" w:color="auto"/>
                    <w:bottom w:val="none" w:sz="0" w:space="0" w:color="auto"/>
                    <w:right w:val="none" w:sz="0" w:space="0" w:color="auto"/>
                  </w:divBdr>
                  <w:divsChild>
                    <w:div w:id="13925901">
                      <w:marLeft w:val="0"/>
                      <w:marRight w:val="0"/>
                      <w:marTop w:val="0"/>
                      <w:marBottom w:val="0"/>
                      <w:divBdr>
                        <w:top w:val="single" w:sz="2" w:space="0" w:color="E5E7EB"/>
                        <w:left w:val="single" w:sz="2" w:space="0" w:color="E5E7EB"/>
                        <w:bottom w:val="single" w:sz="2" w:space="0" w:color="E5E7EB"/>
                        <w:right w:val="single" w:sz="2" w:space="0" w:color="E5E7EB"/>
                      </w:divBdr>
                    </w:div>
                    <w:div w:id="1861581044">
                      <w:marLeft w:val="0"/>
                      <w:marRight w:val="0"/>
                      <w:marTop w:val="0"/>
                      <w:marBottom w:val="0"/>
                      <w:divBdr>
                        <w:top w:val="single" w:sz="2" w:space="0" w:color="E5E7EB"/>
                        <w:left w:val="single" w:sz="2" w:space="0" w:color="E5E7EB"/>
                        <w:bottom w:val="single" w:sz="2" w:space="0" w:color="E5E7EB"/>
                        <w:right w:val="single" w:sz="2" w:space="0" w:color="E5E7EB"/>
                      </w:divBdr>
                    </w:div>
                    <w:div w:id="1140070759">
                      <w:marLeft w:val="0"/>
                      <w:marRight w:val="0"/>
                      <w:marTop w:val="0"/>
                      <w:marBottom w:val="0"/>
                      <w:divBdr>
                        <w:top w:val="single" w:sz="2" w:space="0" w:color="E5E7EB"/>
                        <w:left w:val="single" w:sz="2" w:space="0" w:color="E5E7EB"/>
                        <w:bottom w:val="single" w:sz="2" w:space="0" w:color="E5E7EB"/>
                        <w:right w:val="single" w:sz="2" w:space="0" w:color="E5E7EB"/>
                      </w:divBdr>
                    </w:div>
                    <w:div w:id="173809275">
                      <w:marLeft w:val="0"/>
                      <w:marRight w:val="0"/>
                      <w:marTop w:val="0"/>
                      <w:marBottom w:val="0"/>
                      <w:divBdr>
                        <w:top w:val="single" w:sz="2" w:space="0" w:color="E5E7EB"/>
                        <w:left w:val="single" w:sz="2" w:space="0" w:color="E5E7EB"/>
                        <w:bottom w:val="single" w:sz="2" w:space="0" w:color="E5E7EB"/>
                        <w:right w:val="single" w:sz="2" w:space="0" w:color="E5E7EB"/>
                      </w:divBdr>
                    </w:div>
                    <w:div w:id="1511873043">
                      <w:marLeft w:val="0"/>
                      <w:marRight w:val="0"/>
                      <w:marTop w:val="0"/>
                      <w:marBottom w:val="0"/>
                      <w:divBdr>
                        <w:top w:val="single" w:sz="2" w:space="0" w:color="E5E7EB"/>
                        <w:left w:val="single" w:sz="2" w:space="0" w:color="E5E7EB"/>
                        <w:bottom w:val="single" w:sz="2" w:space="0" w:color="E5E7EB"/>
                        <w:right w:val="single" w:sz="2" w:space="0" w:color="E5E7EB"/>
                      </w:divBdr>
                    </w:div>
                    <w:div w:id="643434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165375">
                  <w:marLeft w:val="0"/>
                  <w:marRight w:val="0"/>
                  <w:marTop w:val="0"/>
                  <w:marBottom w:val="0"/>
                  <w:divBdr>
                    <w:top w:val="single" w:sz="2" w:space="0" w:color="E5E7EB"/>
                    <w:left w:val="single" w:sz="2" w:space="0" w:color="E5E7EB"/>
                    <w:bottom w:val="single" w:sz="2" w:space="0" w:color="E5E7EB"/>
                    <w:right w:val="single" w:sz="2" w:space="0" w:color="E5E7EB"/>
                  </w:divBdr>
                </w:div>
                <w:div w:id="1082408015">
                  <w:marLeft w:val="0"/>
                  <w:marRight w:val="0"/>
                  <w:marTop w:val="0"/>
                  <w:marBottom w:val="0"/>
                  <w:divBdr>
                    <w:top w:val="single" w:sz="2" w:space="0" w:color="E5E7EB"/>
                    <w:left w:val="single" w:sz="2" w:space="0" w:color="E5E7EB"/>
                    <w:bottom w:val="single" w:sz="2" w:space="0" w:color="E5E7EB"/>
                    <w:right w:val="single" w:sz="2" w:space="0" w:color="E5E7EB"/>
                  </w:divBdr>
                </w:div>
                <w:div w:id="1175682653">
                  <w:marLeft w:val="0"/>
                  <w:marRight w:val="0"/>
                  <w:marTop w:val="0"/>
                  <w:marBottom w:val="0"/>
                  <w:divBdr>
                    <w:top w:val="single" w:sz="2" w:space="0" w:color="E5E7EB"/>
                    <w:left w:val="single" w:sz="2" w:space="0" w:color="E5E7EB"/>
                    <w:bottom w:val="single" w:sz="2" w:space="0" w:color="E5E7EB"/>
                    <w:right w:val="single" w:sz="2" w:space="0" w:color="E5E7EB"/>
                  </w:divBdr>
                </w:div>
                <w:div w:id="1590190799">
                  <w:marLeft w:val="0"/>
                  <w:marRight w:val="0"/>
                  <w:marTop w:val="0"/>
                  <w:marBottom w:val="0"/>
                  <w:divBdr>
                    <w:top w:val="single" w:sz="2" w:space="0" w:color="E5E7EB"/>
                    <w:left w:val="single" w:sz="2" w:space="0" w:color="E5E7EB"/>
                    <w:bottom w:val="single" w:sz="2" w:space="0" w:color="E5E7EB"/>
                    <w:right w:val="single" w:sz="2" w:space="0" w:color="E5E7EB"/>
                  </w:divBdr>
                </w:div>
                <w:div w:id="871307328">
                  <w:marLeft w:val="0"/>
                  <w:marRight w:val="0"/>
                  <w:marTop w:val="0"/>
                  <w:marBottom w:val="0"/>
                  <w:divBdr>
                    <w:top w:val="single" w:sz="2" w:space="0" w:color="E5E7EB"/>
                    <w:left w:val="single" w:sz="2" w:space="0" w:color="E5E7EB"/>
                    <w:bottom w:val="single" w:sz="2" w:space="0" w:color="E5E7EB"/>
                    <w:right w:val="single" w:sz="2" w:space="0" w:color="E5E7EB"/>
                  </w:divBdr>
                </w:div>
                <w:div w:id="1455709053">
                  <w:marLeft w:val="0"/>
                  <w:marRight w:val="0"/>
                  <w:marTop w:val="0"/>
                  <w:marBottom w:val="0"/>
                  <w:divBdr>
                    <w:top w:val="single" w:sz="2" w:space="0" w:color="E5E7EB"/>
                    <w:left w:val="single" w:sz="2" w:space="0" w:color="E5E7EB"/>
                    <w:bottom w:val="single" w:sz="2" w:space="0" w:color="E5E7EB"/>
                    <w:right w:val="single" w:sz="2" w:space="0" w:color="E5E7EB"/>
                  </w:divBdr>
                </w:div>
                <w:div w:id="1769888150">
                  <w:marLeft w:val="0"/>
                  <w:marRight w:val="0"/>
                  <w:marTop w:val="0"/>
                  <w:marBottom w:val="0"/>
                  <w:divBdr>
                    <w:top w:val="single" w:sz="2" w:space="0" w:color="E5E7EB"/>
                    <w:left w:val="single" w:sz="2" w:space="0" w:color="E5E7EB"/>
                    <w:bottom w:val="single" w:sz="2" w:space="0" w:color="E5E7EB"/>
                    <w:right w:val="single" w:sz="2" w:space="0" w:color="E5E7EB"/>
                  </w:divBdr>
                </w:div>
                <w:div w:id="612320581">
                  <w:marLeft w:val="0"/>
                  <w:marRight w:val="0"/>
                  <w:marTop w:val="0"/>
                  <w:marBottom w:val="0"/>
                  <w:divBdr>
                    <w:top w:val="single" w:sz="2" w:space="0" w:color="E5E7EB"/>
                    <w:left w:val="single" w:sz="2" w:space="0" w:color="E5E7EB"/>
                    <w:bottom w:val="single" w:sz="2" w:space="0" w:color="E5E7EB"/>
                    <w:right w:val="single" w:sz="2" w:space="0" w:color="E5E7EB"/>
                  </w:divBdr>
                  <w:divsChild>
                    <w:div w:id="302463304">
                      <w:marLeft w:val="0"/>
                      <w:marRight w:val="0"/>
                      <w:marTop w:val="0"/>
                      <w:marBottom w:val="0"/>
                      <w:divBdr>
                        <w:top w:val="single" w:sz="2" w:space="0" w:color="E5E7EB"/>
                        <w:left w:val="single" w:sz="2" w:space="0" w:color="E5E7EB"/>
                        <w:bottom w:val="single" w:sz="2" w:space="0" w:color="E5E7EB"/>
                        <w:right w:val="single" w:sz="2" w:space="0" w:color="E5E7EB"/>
                      </w:divBdr>
                    </w:div>
                    <w:div w:id="245461786">
                      <w:marLeft w:val="0"/>
                      <w:marRight w:val="0"/>
                      <w:marTop w:val="0"/>
                      <w:marBottom w:val="0"/>
                      <w:divBdr>
                        <w:top w:val="single" w:sz="2" w:space="0" w:color="E5E7EB"/>
                        <w:left w:val="single" w:sz="2" w:space="0" w:color="E5E7EB"/>
                        <w:bottom w:val="single" w:sz="2" w:space="0" w:color="E5E7EB"/>
                        <w:right w:val="single" w:sz="2" w:space="0" w:color="E5E7EB"/>
                      </w:divBdr>
                    </w:div>
                    <w:div w:id="1249654671">
                      <w:marLeft w:val="0"/>
                      <w:marRight w:val="0"/>
                      <w:marTop w:val="0"/>
                      <w:marBottom w:val="0"/>
                      <w:divBdr>
                        <w:top w:val="single" w:sz="2" w:space="0" w:color="E5E7EB"/>
                        <w:left w:val="single" w:sz="2" w:space="0" w:color="E5E7EB"/>
                        <w:bottom w:val="single" w:sz="2" w:space="0" w:color="E5E7EB"/>
                        <w:right w:val="single" w:sz="2" w:space="0" w:color="E5E7EB"/>
                      </w:divBdr>
                    </w:div>
                    <w:div w:id="334843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5206014">
                  <w:marLeft w:val="0"/>
                  <w:marRight w:val="0"/>
                  <w:marTop w:val="0"/>
                  <w:marBottom w:val="0"/>
                  <w:divBdr>
                    <w:top w:val="single" w:sz="2" w:space="0" w:color="E5E7EB"/>
                    <w:left w:val="single" w:sz="2" w:space="0" w:color="E5E7EB"/>
                    <w:bottom w:val="single" w:sz="2" w:space="0" w:color="E5E7EB"/>
                    <w:right w:val="single" w:sz="2" w:space="0" w:color="E5E7EB"/>
                  </w:divBdr>
                </w:div>
                <w:div w:id="1809474227">
                  <w:marLeft w:val="0"/>
                  <w:marRight w:val="0"/>
                  <w:marTop w:val="0"/>
                  <w:marBottom w:val="0"/>
                  <w:divBdr>
                    <w:top w:val="single" w:sz="2" w:space="0" w:color="E5E7EB"/>
                    <w:left w:val="single" w:sz="2" w:space="0" w:color="E5E7EB"/>
                    <w:bottom w:val="single" w:sz="2" w:space="0" w:color="E5E7EB"/>
                    <w:right w:val="single" w:sz="2" w:space="0" w:color="E5E7EB"/>
                  </w:divBdr>
                </w:div>
                <w:div w:id="454637682">
                  <w:marLeft w:val="0"/>
                  <w:marRight w:val="0"/>
                  <w:marTop w:val="0"/>
                  <w:marBottom w:val="0"/>
                  <w:divBdr>
                    <w:top w:val="single" w:sz="2" w:space="0" w:color="E5E7EB"/>
                    <w:left w:val="single" w:sz="2" w:space="0" w:color="E5E7EB"/>
                    <w:bottom w:val="single" w:sz="2" w:space="0" w:color="E5E7EB"/>
                    <w:right w:val="single" w:sz="2" w:space="0" w:color="E5E7EB"/>
                  </w:divBdr>
                </w:div>
                <w:div w:id="2001617939">
                  <w:marLeft w:val="0"/>
                  <w:marRight w:val="0"/>
                  <w:marTop w:val="0"/>
                  <w:marBottom w:val="0"/>
                  <w:divBdr>
                    <w:top w:val="single" w:sz="2" w:space="0" w:color="E5E7EB"/>
                    <w:left w:val="single" w:sz="2" w:space="0" w:color="E5E7EB"/>
                    <w:bottom w:val="single" w:sz="2" w:space="0" w:color="E5E7EB"/>
                    <w:right w:val="single" w:sz="2" w:space="0" w:color="E5E7EB"/>
                  </w:divBdr>
                </w:div>
                <w:div w:id="18163705">
                  <w:marLeft w:val="0"/>
                  <w:marRight w:val="0"/>
                  <w:marTop w:val="0"/>
                  <w:marBottom w:val="0"/>
                  <w:divBdr>
                    <w:top w:val="single" w:sz="2" w:space="0" w:color="E5E7EB"/>
                    <w:left w:val="single" w:sz="2" w:space="0" w:color="E5E7EB"/>
                    <w:bottom w:val="single" w:sz="2" w:space="0" w:color="E5E7EB"/>
                    <w:right w:val="single" w:sz="2" w:space="0" w:color="E5E7EB"/>
                  </w:divBdr>
                  <w:divsChild>
                    <w:div w:id="450981321">
                      <w:marLeft w:val="0"/>
                      <w:marRight w:val="0"/>
                      <w:marTop w:val="0"/>
                      <w:marBottom w:val="0"/>
                      <w:divBdr>
                        <w:top w:val="single" w:sz="2" w:space="0" w:color="E5E7EB"/>
                        <w:left w:val="single" w:sz="2" w:space="0" w:color="E5E7EB"/>
                        <w:bottom w:val="single" w:sz="2" w:space="0" w:color="E5E7EB"/>
                        <w:right w:val="single" w:sz="2" w:space="0" w:color="E5E7EB"/>
                      </w:divBdr>
                    </w:div>
                    <w:div w:id="1422290946">
                      <w:marLeft w:val="0"/>
                      <w:marRight w:val="0"/>
                      <w:marTop w:val="0"/>
                      <w:marBottom w:val="0"/>
                      <w:divBdr>
                        <w:top w:val="single" w:sz="2" w:space="0" w:color="E5E7EB"/>
                        <w:left w:val="single" w:sz="2" w:space="0" w:color="E5E7EB"/>
                        <w:bottom w:val="single" w:sz="2" w:space="0" w:color="E5E7EB"/>
                        <w:right w:val="single" w:sz="2" w:space="0" w:color="E5E7EB"/>
                      </w:divBdr>
                    </w:div>
                    <w:div w:id="905994516">
                      <w:marLeft w:val="0"/>
                      <w:marRight w:val="0"/>
                      <w:marTop w:val="0"/>
                      <w:marBottom w:val="0"/>
                      <w:divBdr>
                        <w:top w:val="single" w:sz="2" w:space="0" w:color="E5E7EB"/>
                        <w:left w:val="single" w:sz="2" w:space="0" w:color="E5E7EB"/>
                        <w:bottom w:val="single" w:sz="2" w:space="0" w:color="E5E7EB"/>
                        <w:right w:val="single" w:sz="2" w:space="0" w:color="E5E7EB"/>
                      </w:divBdr>
                    </w:div>
                    <w:div w:id="1408116150">
                      <w:marLeft w:val="0"/>
                      <w:marRight w:val="0"/>
                      <w:marTop w:val="0"/>
                      <w:marBottom w:val="0"/>
                      <w:divBdr>
                        <w:top w:val="single" w:sz="2" w:space="0" w:color="E5E7EB"/>
                        <w:left w:val="single" w:sz="2" w:space="0" w:color="E5E7EB"/>
                        <w:bottom w:val="single" w:sz="2" w:space="0" w:color="E5E7EB"/>
                        <w:right w:val="single" w:sz="2" w:space="0" w:color="E5E7EB"/>
                      </w:divBdr>
                    </w:div>
                    <w:div w:id="1444348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4464987">
                  <w:marLeft w:val="0"/>
                  <w:marRight w:val="0"/>
                  <w:marTop w:val="0"/>
                  <w:marBottom w:val="0"/>
                  <w:divBdr>
                    <w:top w:val="single" w:sz="2" w:space="0" w:color="E5E7EB"/>
                    <w:left w:val="single" w:sz="2" w:space="0" w:color="E5E7EB"/>
                    <w:bottom w:val="single" w:sz="2" w:space="0" w:color="E5E7EB"/>
                    <w:right w:val="single" w:sz="2" w:space="0" w:color="E5E7EB"/>
                  </w:divBdr>
                </w:div>
                <w:div w:id="1459495334">
                  <w:marLeft w:val="0"/>
                  <w:marRight w:val="0"/>
                  <w:marTop w:val="0"/>
                  <w:marBottom w:val="0"/>
                  <w:divBdr>
                    <w:top w:val="single" w:sz="2" w:space="0" w:color="E5E7EB"/>
                    <w:left w:val="single" w:sz="2" w:space="0" w:color="E5E7EB"/>
                    <w:bottom w:val="single" w:sz="2" w:space="0" w:color="E5E7EB"/>
                    <w:right w:val="single" w:sz="2" w:space="0" w:color="E5E7EB"/>
                  </w:divBdr>
                </w:div>
                <w:div w:id="1769039126">
                  <w:marLeft w:val="0"/>
                  <w:marRight w:val="0"/>
                  <w:marTop w:val="0"/>
                  <w:marBottom w:val="0"/>
                  <w:divBdr>
                    <w:top w:val="single" w:sz="2" w:space="0" w:color="E5E7EB"/>
                    <w:left w:val="single" w:sz="2" w:space="0" w:color="E5E7EB"/>
                    <w:bottom w:val="single" w:sz="2" w:space="0" w:color="E5E7EB"/>
                    <w:right w:val="single" w:sz="2" w:space="0" w:color="E5E7EB"/>
                  </w:divBdr>
                </w:div>
                <w:div w:id="344940731">
                  <w:marLeft w:val="0"/>
                  <w:marRight w:val="0"/>
                  <w:marTop w:val="0"/>
                  <w:marBottom w:val="0"/>
                  <w:divBdr>
                    <w:top w:val="single" w:sz="2" w:space="0" w:color="E5E7EB"/>
                    <w:left w:val="single" w:sz="2" w:space="0" w:color="E5E7EB"/>
                    <w:bottom w:val="single" w:sz="2" w:space="0" w:color="E5E7EB"/>
                    <w:right w:val="single" w:sz="2" w:space="0" w:color="E5E7EB"/>
                  </w:divBdr>
                </w:div>
                <w:div w:id="492064635">
                  <w:marLeft w:val="0"/>
                  <w:marRight w:val="0"/>
                  <w:marTop w:val="0"/>
                  <w:marBottom w:val="0"/>
                  <w:divBdr>
                    <w:top w:val="single" w:sz="2" w:space="0" w:color="E5E7EB"/>
                    <w:left w:val="single" w:sz="2" w:space="0" w:color="E5E7EB"/>
                    <w:bottom w:val="single" w:sz="2" w:space="0" w:color="E5E7EB"/>
                    <w:right w:val="single" w:sz="2" w:space="0" w:color="E5E7EB"/>
                  </w:divBdr>
                  <w:divsChild>
                    <w:div w:id="2119328507">
                      <w:marLeft w:val="0"/>
                      <w:marRight w:val="0"/>
                      <w:marTop w:val="0"/>
                      <w:marBottom w:val="0"/>
                      <w:divBdr>
                        <w:top w:val="single" w:sz="2" w:space="0" w:color="E5E7EB"/>
                        <w:left w:val="single" w:sz="2" w:space="0" w:color="E5E7EB"/>
                        <w:bottom w:val="single" w:sz="2" w:space="0" w:color="E5E7EB"/>
                        <w:right w:val="single" w:sz="2" w:space="0" w:color="E5E7EB"/>
                      </w:divBdr>
                    </w:div>
                    <w:div w:id="1436368834">
                      <w:marLeft w:val="0"/>
                      <w:marRight w:val="0"/>
                      <w:marTop w:val="0"/>
                      <w:marBottom w:val="0"/>
                      <w:divBdr>
                        <w:top w:val="single" w:sz="2" w:space="0" w:color="E5E7EB"/>
                        <w:left w:val="single" w:sz="2" w:space="0" w:color="E5E7EB"/>
                        <w:bottom w:val="single" w:sz="2" w:space="0" w:color="E5E7EB"/>
                        <w:right w:val="single" w:sz="2" w:space="0" w:color="E5E7EB"/>
                      </w:divBdr>
                    </w:div>
                    <w:div w:id="211188572">
                      <w:marLeft w:val="0"/>
                      <w:marRight w:val="0"/>
                      <w:marTop w:val="0"/>
                      <w:marBottom w:val="0"/>
                      <w:divBdr>
                        <w:top w:val="single" w:sz="2" w:space="0" w:color="E5E7EB"/>
                        <w:left w:val="single" w:sz="2" w:space="0" w:color="E5E7EB"/>
                        <w:bottom w:val="single" w:sz="2" w:space="0" w:color="E5E7EB"/>
                        <w:right w:val="single" w:sz="2" w:space="0" w:color="E5E7EB"/>
                      </w:divBdr>
                    </w:div>
                    <w:div w:id="616567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7828292">
                  <w:marLeft w:val="0"/>
                  <w:marRight w:val="0"/>
                  <w:marTop w:val="0"/>
                  <w:marBottom w:val="0"/>
                  <w:divBdr>
                    <w:top w:val="single" w:sz="2" w:space="0" w:color="E5E7EB"/>
                    <w:left w:val="single" w:sz="2" w:space="0" w:color="E5E7EB"/>
                    <w:bottom w:val="single" w:sz="2" w:space="0" w:color="E5E7EB"/>
                    <w:right w:val="single" w:sz="2" w:space="0" w:color="E5E7EB"/>
                  </w:divBdr>
                </w:div>
                <w:div w:id="716469010">
                  <w:marLeft w:val="0"/>
                  <w:marRight w:val="0"/>
                  <w:marTop w:val="0"/>
                  <w:marBottom w:val="0"/>
                  <w:divBdr>
                    <w:top w:val="single" w:sz="2" w:space="0" w:color="E5E7EB"/>
                    <w:left w:val="single" w:sz="2" w:space="0" w:color="E5E7EB"/>
                    <w:bottom w:val="single" w:sz="2" w:space="0" w:color="E5E7EB"/>
                    <w:right w:val="single" w:sz="2" w:space="0" w:color="E5E7EB"/>
                  </w:divBdr>
                </w:div>
                <w:div w:id="857819096">
                  <w:marLeft w:val="0"/>
                  <w:marRight w:val="0"/>
                  <w:marTop w:val="0"/>
                  <w:marBottom w:val="0"/>
                  <w:divBdr>
                    <w:top w:val="single" w:sz="2" w:space="0" w:color="E5E7EB"/>
                    <w:left w:val="single" w:sz="2" w:space="0" w:color="E5E7EB"/>
                    <w:bottom w:val="single" w:sz="2" w:space="0" w:color="E5E7EB"/>
                    <w:right w:val="single" w:sz="2" w:space="0" w:color="E5E7EB"/>
                  </w:divBdr>
                  <w:divsChild>
                    <w:div w:id="863053369">
                      <w:marLeft w:val="0"/>
                      <w:marRight w:val="0"/>
                      <w:marTop w:val="0"/>
                      <w:marBottom w:val="0"/>
                      <w:divBdr>
                        <w:top w:val="single" w:sz="2" w:space="0" w:color="E5E7EB"/>
                        <w:left w:val="single" w:sz="2" w:space="0" w:color="E5E7EB"/>
                        <w:bottom w:val="single" w:sz="2" w:space="0" w:color="E5E7EB"/>
                        <w:right w:val="single" w:sz="2" w:space="0" w:color="E5E7EB"/>
                      </w:divBdr>
                    </w:div>
                    <w:div w:id="1812359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4159499">
                  <w:marLeft w:val="0"/>
                  <w:marRight w:val="0"/>
                  <w:marTop w:val="0"/>
                  <w:marBottom w:val="0"/>
                  <w:divBdr>
                    <w:top w:val="single" w:sz="2" w:space="0" w:color="E5E7EB"/>
                    <w:left w:val="single" w:sz="2" w:space="0" w:color="E5E7EB"/>
                    <w:bottom w:val="single" w:sz="2" w:space="0" w:color="E5E7EB"/>
                    <w:right w:val="single" w:sz="2" w:space="0" w:color="E5E7EB"/>
                  </w:divBdr>
                </w:div>
                <w:div w:id="1352797596">
                  <w:marLeft w:val="0"/>
                  <w:marRight w:val="0"/>
                  <w:marTop w:val="0"/>
                  <w:marBottom w:val="0"/>
                  <w:divBdr>
                    <w:top w:val="single" w:sz="2" w:space="0" w:color="E5E7EB"/>
                    <w:left w:val="single" w:sz="2" w:space="0" w:color="E5E7EB"/>
                    <w:bottom w:val="single" w:sz="2" w:space="0" w:color="E5E7EB"/>
                    <w:right w:val="single" w:sz="2" w:space="0" w:color="E5E7EB"/>
                  </w:divBdr>
                  <w:divsChild>
                    <w:div w:id="1319382776">
                      <w:marLeft w:val="0"/>
                      <w:marRight w:val="0"/>
                      <w:marTop w:val="0"/>
                      <w:marBottom w:val="0"/>
                      <w:divBdr>
                        <w:top w:val="single" w:sz="2" w:space="0" w:color="E5E7EB"/>
                        <w:left w:val="single" w:sz="2" w:space="0" w:color="E5E7EB"/>
                        <w:bottom w:val="single" w:sz="2" w:space="0" w:color="E5E7EB"/>
                        <w:right w:val="single" w:sz="2" w:space="0" w:color="E5E7EB"/>
                      </w:divBdr>
                    </w:div>
                    <w:div w:id="28070385">
                      <w:marLeft w:val="0"/>
                      <w:marRight w:val="0"/>
                      <w:marTop w:val="0"/>
                      <w:marBottom w:val="0"/>
                      <w:divBdr>
                        <w:top w:val="single" w:sz="2" w:space="0" w:color="E5E7EB"/>
                        <w:left w:val="single" w:sz="2" w:space="0" w:color="E5E7EB"/>
                        <w:bottom w:val="single" w:sz="2" w:space="0" w:color="E5E7EB"/>
                        <w:right w:val="single" w:sz="2" w:space="0" w:color="E5E7EB"/>
                      </w:divBdr>
                    </w:div>
                    <w:div w:id="937522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3992669">
                  <w:marLeft w:val="0"/>
                  <w:marRight w:val="0"/>
                  <w:marTop w:val="0"/>
                  <w:marBottom w:val="0"/>
                  <w:divBdr>
                    <w:top w:val="single" w:sz="2" w:space="0" w:color="E5E7EB"/>
                    <w:left w:val="single" w:sz="2" w:space="0" w:color="E5E7EB"/>
                    <w:bottom w:val="single" w:sz="2" w:space="0" w:color="E5E7EB"/>
                    <w:right w:val="single" w:sz="2" w:space="0" w:color="E5E7EB"/>
                  </w:divBdr>
                </w:div>
                <w:div w:id="1268077044">
                  <w:marLeft w:val="0"/>
                  <w:marRight w:val="0"/>
                  <w:marTop w:val="0"/>
                  <w:marBottom w:val="0"/>
                  <w:divBdr>
                    <w:top w:val="single" w:sz="2" w:space="0" w:color="E5E7EB"/>
                    <w:left w:val="single" w:sz="2" w:space="0" w:color="E5E7EB"/>
                    <w:bottom w:val="single" w:sz="2" w:space="0" w:color="E5E7EB"/>
                    <w:right w:val="single" w:sz="2" w:space="0" w:color="E5E7EB"/>
                  </w:divBdr>
                  <w:divsChild>
                    <w:div w:id="500001160">
                      <w:marLeft w:val="0"/>
                      <w:marRight w:val="0"/>
                      <w:marTop w:val="0"/>
                      <w:marBottom w:val="0"/>
                      <w:divBdr>
                        <w:top w:val="single" w:sz="2" w:space="0" w:color="E5E7EB"/>
                        <w:left w:val="single" w:sz="2" w:space="0" w:color="E5E7EB"/>
                        <w:bottom w:val="single" w:sz="2" w:space="0" w:color="E5E7EB"/>
                        <w:right w:val="single" w:sz="2" w:space="0" w:color="E5E7EB"/>
                      </w:divBdr>
                    </w:div>
                    <w:div w:id="671569423">
                      <w:marLeft w:val="0"/>
                      <w:marRight w:val="0"/>
                      <w:marTop w:val="0"/>
                      <w:marBottom w:val="0"/>
                      <w:divBdr>
                        <w:top w:val="single" w:sz="2" w:space="0" w:color="E5E7EB"/>
                        <w:left w:val="single" w:sz="2" w:space="0" w:color="E5E7EB"/>
                        <w:bottom w:val="single" w:sz="2" w:space="0" w:color="E5E7EB"/>
                        <w:right w:val="single" w:sz="2" w:space="0" w:color="E5E7EB"/>
                      </w:divBdr>
                    </w:div>
                    <w:div w:id="81849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8471417">
                  <w:marLeft w:val="0"/>
                  <w:marRight w:val="0"/>
                  <w:marTop w:val="0"/>
                  <w:marBottom w:val="0"/>
                  <w:divBdr>
                    <w:top w:val="single" w:sz="2" w:space="0" w:color="E5E7EB"/>
                    <w:left w:val="single" w:sz="2" w:space="0" w:color="E5E7EB"/>
                    <w:bottom w:val="single" w:sz="2" w:space="0" w:color="E5E7EB"/>
                    <w:right w:val="single" w:sz="2" w:space="0" w:color="E5E7EB"/>
                  </w:divBdr>
                </w:div>
                <w:div w:id="679939565">
                  <w:marLeft w:val="0"/>
                  <w:marRight w:val="0"/>
                  <w:marTop w:val="0"/>
                  <w:marBottom w:val="0"/>
                  <w:divBdr>
                    <w:top w:val="single" w:sz="2" w:space="0" w:color="E5E7EB"/>
                    <w:left w:val="single" w:sz="2" w:space="0" w:color="E5E7EB"/>
                    <w:bottom w:val="single" w:sz="2" w:space="0" w:color="E5E7EB"/>
                    <w:right w:val="single" w:sz="2" w:space="0" w:color="E5E7EB"/>
                  </w:divBdr>
                  <w:divsChild>
                    <w:div w:id="692848891">
                      <w:marLeft w:val="0"/>
                      <w:marRight w:val="0"/>
                      <w:marTop w:val="0"/>
                      <w:marBottom w:val="0"/>
                      <w:divBdr>
                        <w:top w:val="single" w:sz="2" w:space="0" w:color="E5E7EB"/>
                        <w:left w:val="single" w:sz="2" w:space="0" w:color="E5E7EB"/>
                        <w:bottom w:val="single" w:sz="2" w:space="0" w:color="E5E7EB"/>
                        <w:right w:val="single" w:sz="2" w:space="0" w:color="E5E7EB"/>
                      </w:divBdr>
                    </w:div>
                    <w:div w:id="553005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7335370">
                  <w:marLeft w:val="0"/>
                  <w:marRight w:val="0"/>
                  <w:marTop w:val="0"/>
                  <w:marBottom w:val="0"/>
                  <w:divBdr>
                    <w:top w:val="single" w:sz="2" w:space="0" w:color="E5E7EB"/>
                    <w:left w:val="single" w:sz="2" w:space="0" w:color="E5E7EB"/>
                    <w:bottom w:val="single" w:sz="2" w:space="0" w:color="E5E7EB"/>
                    <w:right w:val="single" w:sz="2" w:space="0" w:color="E5E7EB"/>
                  </w:divBdr>
                </w:div>
                <w:div w:id="478570075">
                  <w:marLeft w:val="0"/>
                  <w:marRight w:val="0"/>
                  <w:marTop w:val="0"/>
                  <w:marBottom w:val="0"/>
                  <w:divBdr>
                    <w:top w:val="single" w:sz="2" w:space="0" w:color="E5E7EB"/>
                    <w:left w:val="single" w:sz="2" w:space="0" w:color="E5E7EB"/>
                    <w:bottom w:val="single" w:sz="2" w:space="0" w:color="E5E7EB"/>
                    <w:right w:val="single" w:sz="2" w:space="0" w:color="E5E7EB"/>
                  </w:divBdr>
                  <w:divsChild>
                    <w:div w:id="984315536">
                      <w:marLeft w:val="0"/>
                      <w:marRight w:val="0"/>
                      <w:marTop w:val="0"/>
                      <w:marBottom w:val="0"/>
                      <w:divBdr>
                        <w:top w:val="single" w:sz="2" w:space="0" w:color="E5E7EB"/>
                        <w:left w:val="single" w:sz="2" w:space="0" w:color="E5E7EB"/>
                        <w:bottom w:val="single" w:sz="2" w:space="0" w:color="E5E7EB"/>
                        <w:right w:val="single" w:sz="2" w:space="0" w:color="E5E7EB"/>
                      </w:divBdr>
                    </w:div>
                    <w:div w:id="574245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456784">
                  <w:marLeft w:val="0"/>
                  <w:marRight w:val="0"/>
                  <w:marTop w:val="0"/>
                  <w:marBottom w:val="0"/>
                  <w:divBdr>
                    <w:top w:val="single" w:sz="2" w:space="0" w:color="E5E7EB"/>
                    <w:left w:val="single" w:sz="2" w:space="0" w:color="E5E7EB"/>
                    <w:bottom w:val="single" w:sz="2" w:space="0" w:color="E5E7EB"/>
                    <w:right w:val="single" w:sz="2" w:space="0" w:color="E5E7EB"/>
                  </w:divBdr>
                </w:div>
                <w:div w:id="974916976">
                  <w:marLeft w:val="0"/>
                  <w:marRight w:val="0"/>
                  <w:marTop w:val="0"/>
                  <w:marBottom w:val="0"/>
                  <w:divBdr>
                    <w:top w:val="single" w:sz="2" w:space="0" w:color="E5E7EB"/>
                    <w:left w:val="single" w:sz="2" w:space="0" w:color="E5E7EB"/>
                    <w:bottom w:val="single" w:sz="2" w:space="0" w:color="E5E7EB"/>
                    <w:right w:val="single" w:sz="2" w:space="0" w:color="E5E7EB"/>
                  </w:divBdr>
                  <w:divsChild>
                    <w:div w:id="608662978">
                      <w:marLeft w:val="0"/>
                      <w:marRight w:val="0"/>
                      <w:marTop w:val="0"/>
                      <w:marBottom w:val="0"/>
                      <w:divBdr>
                        <w:top w:val="single" w:sz="2" w:space="0" w:color="E5E7EB"/>
                        <w:left w:val="single" w:sz="2" w:space="0" w:color="E5E7EB"/>
                        <w:bottom w:val="single" w:sz="2" w:space="0" w:color="E5E7EB"/>
                        <w:right w:val="single" w:sz="2" w:space="0" w:color="E5E7EB"/>
                      </w:divBdr>
                    </w:div>
                    <w:div w:id="1194733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157783">
                  <w:marLeft w:val="0"/>
                  <w:marRight w:val="0"/>
                  <w:marTop w:val="0"/>
                  <w:marBottom w:val="0"/>
                  <w:divBdr>
                    <w:top w:val="single" w:sz="2" w:space="0" w:color="E5E7EB"/>
                    <w:left w:val="single" w:sz="2" w:space="0" w:color="E5E7EB"/>
                    <w:bottom w:val="single" w:sz="2" w:space="0" w:color="E5E7EB"/>
                    <w:right w:val="single" w:sz="2" w:space="0" w:color="E5E7EB"/>
                  </w:divBdr>
                </w:div>
                <w:div w:id="1065640383">
                  <w:marLeft w:val="0"/>
                  <w:marRight w:val="0"/>
                  <w:marTop w:val="0"/>
                  <w:marBottom w:val="0"/>
                  <w:divBdr>
                    <w:top w:val="single" w:sz="2" w:space="0" w:color="E5E7EB"/>
                    <w:left w:val="single" w:sz="2" w:space="0" w:color="E5E7EB"/>
                    <w:bottom w:val="single" w:sz="2" w:space="0" w:color="E5E7EB"/>
                    <w:right w:val="single" w:sz="2" w:space="0" w:color="E5E7EB"/>
                  </w:divBdr>
                </w:div>
                <w:div w:id="897743372">
                  <w:marLeft w:val="0"/>
                  <w:marRight w:val="0"/>
                  <w:marTop w:val="240"/>
                  <w:marBottom w:val="240"/>
                  <w:divBdr>
                    <w:top w:val="none" w:sz="0" w:space="0" w:color="auto"/>
                    <w:left w:val="none" w:sz="0" w:space="0" w:color="auto"/>
                    <w:bottom w:val="none" w:sz="0" w:space="0" w:color="auto"/>
                    <w:right w:val="none" w:sz="0" w:space="0" w:color="auto"/>
                  </w:divBdr>
                  <w:divsChild>
                    <w:div w:id="2102674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68481413">
      <w:bodyDiv w:val="1"/>
      <w:marLeft w:val="0"/>
      <w:marRight w:val="0"/>
      <w:marTop w:val="0"/>
      <w:marBottom w:val="0"/>
      <w:divBdr>
        <w:top w:val="none" w:sz="0" w:space="0" w:color="auto"/>
        <w:left w:val="none" w:sz="0" w:space="0" w:color="auto"/>
        <w:bottom w:val="none" w:sz="0" w:space="0" w:color="auto"/>
        <w:right w:val="none" w:sz="0" w:space="0" w:color="auto"/>
      </w:divBdr>
      <w:divsChild>
        <w:div w:id="1433283702">
          <w:marLeft w:val="0"/>
          <w:marRight w:val="0"/>
          <w:marTop w:val="0"/>
          <w:marBottom w:val="600"/>
          <w:divBdr>
            <w:top w:val="single" w:sz="2" w:space="0" w:color="E5E7EB"/>
            <w:left w:val="single" w:sz="2" w:space="0" w:color="E5E7EB"/>
            <w:bottom w:val="single" w:sz="2" w:space="0" w:color="E5E7EB"/>
            <w:right w:val="single" w:sz="2" w:space="0" w:color="E5E7EB"/>
          </w:divBdr>
          <w:divsChild>
            <w:div w:id="463037306">
              <w:marLeft w:val="0"/>
              <w:marRight w:val="0"/>
              <w:marTop w:val="0"/>
              <w:marBottom w:val="0"/>
              <w:divBdr>
                <w:top w:val="single" w:sz="2" w:space="0" w:color="E5E7EB"/>
                <w:left w:val="single" w:sz="2" w:space="0" w:color="E5E7EB"/>
                <w:bottom w:val="single" w:sz="2" w:space="0" w:color="E5E7EB"/>
                <w:right w:val="single" w:sz="2" w:space="0" w:color="E5E7EB"/>
              </w:divBdr>
              <w:divsChild>
                <w:div w:id="1139151753">
                  <w:marLeft w:val="0"/>
                  <w:marRight w:val="0"/>
                  <w:marTop w:val="0"/>
                  <w:marBottom w:val="0"/>
                  <w:divBdr>
                    <w:top w:val="single" w:sz="2" w:space="0" w:color="E5E7EB"/>
                    <w:left w:val="single" w:sz="2" w:space="0" w:color="E5E7EB"/>
                    <w:bottom w:val="single" w:sz="2" w:space="0" w:color="E5E7EB"/>
                    <w:right w:val="single" w:sz="2" w:space="0" w:color="E5E7EB"/>
                  </w:divBdr>
                </w:div>
                <w:div w:id="729574101">
                  <w:marLeft w:val="0"/>
                  <w:marRight w:val="0"/>
                  <w:marTop w:val="60"/>
                  <w:marBottom w:val="0"/>
                  <w:divBdr>
                    <w:top w:val="single" w:sz="2" w:space="0" w:color="E5E7EB"/>
                    <w:left w:val="single" w:sz="2" w:space="0" w:color="E5E7EB"/>
                    <w:bottom w:val="single" w:sz="2" w:space="0" w:color="E5E7EB"/>
                    <w:right w:val="single" w:sz="2" w:space="0" w:color="E5E7EB"/>
                  </w:divBdr>
                  <w:divsChild>
                    <w:div w:id="1769957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1961633">
          <w:marLeft w:val="0"/>
          <w:marRight w:val="0"/>
          <w:marTop w:val="0"/>
          <w:marBottom w:val="0"/>
          <w:divBdr>
            <w:top w:val="single" w:sz="2" w:space="0" w:color="E5E7EB"/>
            <w:left w:val="single" w:sz="2" w:space="0" w:color="E5E7EB"/>
            <w:bottom w:val="single" w:sz="2" w:space="0" w:color="E5E7EB"/>
            <w:right w:val="single" w:sz="2" w:space="0" w:color="E5E7EB"/>
          </w:divBdr>
          <w:divsChild>
            <w:div w:id="85925646">
              <w:marLeft w:val="0"/>
              <w:marRight w:val="0"/>
              <w:marTop w:val="0"/>
              <w:marBottom w:val="0"/>
              <w:divBdr>
                <w:top w:val="single" w:sz="2" w:space="0" w:color="E5E7EB"/>
                <w:left w:val="single" w:sz="2" w:space="0" w:color="E5E7EB"/>
                <w:bottom w:val="single" w:sz="2" w:space="0" w:color="E5E7EB"/>
                <w:right w:val="single" w:sz="2" w:space="0" w:color="E5E7EB"/>
              </w:divBdr>
              <w:divsChild>
                <w:div w:id="1180853471">
                  <w:marLeft w:val="0"/>
                  <w:marRight w:val="0"/>
                  <w:marTop w:val="0"/>
                  <w:marBottom w:val="0"/>
                  <w:divBdr>
                    <w:top w:val="single" w:sz="2" w:space="0" w:color="E5E7EB"/>
                    <w:left w:val="single" w:sz="2" w:space="0" w:color="E5E7EB"/>
                    <w:bottom w:val="single" w:sz="2" w:space="0" w:color="E5E7EB"/>
                    <w:right w:val="single" w:sz="2" w:space="0" w:color="E5E7EB"/>
                  </w:divBdr>
                </w:div>
                <w:div w:id="1739397279">
                  <w:marLeft w:val="0"/>
                  <w:marRight w:val="0"/>
                  <w:marTop w:val="0"/>
                  <w:marBottom w:val="0"/>
                  <w:divBdr>
                    <w:top w:val="single" w:sz="2" w:space="0" w:color="E5E7EB"/>
                    <w:left w:val="single" w:sz="2" w:space="0" w:color="E5E7EB"/>
                    <w:bottom w:val="single" w:sz="2" w:space="0" w:color="E5E7EB"/>
                    <w:right w:val="single" w:sz="2" w:space="0" w:color="E5E7EB"/>
                  </w:divBdr>
                </w:div>
                <w:div w:id="456149372">
                  <w:marLeft w:val="0"/>
                  <w:marRight w:val="0"/>
                  <w:marTop w:val="0"/>
                  <w:marBottom w:val="0"/>
                  <w:divBdr>
                    <w:top w:val="single" w:sz="2" w:space="0" w:color="E5E7EB"/>
                    <w:left w:val="single" w:sz="2" w:space="0" w:color="E5E7EB"/>
                    <w:bottom w:val="single" w:sz="2" w:space="0" w:color="E5E7EB"/>
                    <w:right w:val="single" w:sz="2" w:space="0" w:color="E5E7EB"/>
                  </w:divBdr>
                </w:div>
                <w:div w:id="717364949">
                  <w:marLeft w:val="0"/>
                  <w:marRight w:val="0"/>
                  <w:marTop w:val="0"/>
                  <w:marBottom w:val="0"/>
                  <w:divBdr>
                    <w:top w:val="single" w:sz="2" w:space="0" w:color="E5E7EB"/>
                    <w:left w:val="single" w:sz="2" w:space="0" w:color="E5E7EB"/>
                    <w:bottom w:val="single" w:sz="2" w:space="0" w:color="E5E7EB"/>
                    <w:right w:val="single" w:sz="2" w:space="0" w:color="E5E7EB"/>
                  </w:divBdr>
                </w:div>
                <w:div w:id="1541894237">
                  <w:marLeft w:val="0"/>
                  <w:marRight w:val="0"/>
                  <w:marTop w:val="0"/>
                  <w:marBottom w:val="0"/>
                  <w:divBdr>
                    <w:top w:val="single" w:sz="2" w:space="0" w:color="E5E7EB"/>
                    <w:left w:val="single" w:sz="2" w:space="0" w:color="E5E7EB"/>
                    <w:bottom w:val="single" w:sz="2" w:space="0" w:color="E5E7EB"/>
                    <w:right w:val="single" w:sz="2" w:space="0" w:color="E5E7EB"/>
                  </w:divBdr>
                </w:div>
                <w:div w:id="1377467470">
                  <w:marLeft w:val="0"/>
                  <w:marRight w:val="0"/>
                  <w:marTop w:val="0"/>
                  <w:marBottom w:val="0"/>
                  <w:divBdr>
                    <w:top w:val="single" w:sz="2" w:space="0" w:color="E5E7EB"/>
                    <w:left w:val="single" w:sz="2" w:space="0" w:color="E5E7EB"/>
                    <w:bottom w:val="single" w:sz="2" w:space="0" w:color="E5E7EB"/>
                    <w:right w:val="single" w:sz="2" w:space="0" w:color="E5E7EB"/>
                  </w:divBdr>
                </w:div>
                <w:div w:id="1606883674">
                  <w:marLeft w:val="0"/>
                  <w:marRight w:val="0"/>
                  <w:marTop w:val="0"/>
                  <w:marBottom w:val="0"/>
                  <w:divBdr>
                    <w:top w:val="single" w:sz="2" w:space="0" w:color="E5E7EB"/>
                    <w:left w:val="single" w:sz="2" w:space="0" w:color="E5E7EB"/>
                    <w:bottom w:val="single" w:sz="2" w:space="0" w:color="E5E7EB"/>
                    <w:right w:val="single" w:sz="2" w:space="0" w:color="E5E7EB"/>
                  </w:divBdr>
                </w:div>
                <w:div w:id="722097199">
                  <w:marLeft w:val="0"/>
                  <w:marRight w:val="0"/>
                  <w:marTop w:val="0"/>
                  <w:marBottom w:val="0"/>
                  <w:divBdr>
                    <w:top w:val="single" w:sz="2" w:space="0" w:color="E5E7EB"/>
                    <w:left w:val="single" w:sz="2" w:space="0" w:color="E5E7EB"/>
                    <w:bottom w:val="single" w:sz="2" w:space="0" w:color="E5E7EB"/>
                    <w:right w:val="single" w:sz="2" w:space="0" w:color="E5E7EB"/>
                  </w:divBdr>
                </w:div>
                <w:div w:id="1130516025">
                  <w:marLeft w:val="0"/>
                  <w:marRight w:val="0"/>
                  <w:marTop w:val="240"/>
                  <w:marBottom w:val="240"/>
                  <w:divBdr>
                    <w:top w:val="none" w:sz="0" w:space="0" w:color="auto"/>
                    <w:left w:val="none" w:sz="0" w:space="0" w:color="auto"/>
                    <w:bottom w:val="none" w:sz="0" w:space="0" w:color="auto"/>
                    <w:right w:val="none" w:sz="0" w:space="0" w:color="auto"/>
                  </w:divBdr>
                  <w:divsChild>
                    <w:div w:id="581572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2079819">
                  <w:marLeft w:val="0"/>
                  <w:marRight w:val="0"/>
                  <w:marTop w:val="0"/>
                  <w:marBottom w:val="0"/>
                  <w:divBdr>
                    <w:top w:val="single" w:sz="2" w:space="0" w:color="E5E7EB"/>
                    <w:left w:val="single" w:sz="2" w:space="0" w:color="E5E7EB"/>
                    <w:bottom w:val="single" w:sz="2" w:space="0" w:color="E5E7EB"/>
                    <w:right w:val="single" w:sz="2" w:space="0" w:color="E5E7EB"/>
                  </w:divBdr>
                </w:div>
                <w:div w:id="774134272">
                  <w:marLeft w:val="0"/>
                  <w:marRight w:val="0"/>
                  <w:marTop w:val="0"/>
                  <w:marBottom w:val="0"/>
                  <w:divBdr>
                    <w:top w:val="single" w:sz="2" w:space="0" w:color="E5E7EB"/>
                    <w:left w:val="single" w:sz="2" w:space="0" w:color="E5E7EB"/>
                    <w:bottom w:val="single" w:sz="2" w:space="0" w:color="E5E7EB"/>
                    <w:right w:val="single" w:sz="2" w:space="0" w:color="E5E7EB"/>
                  </w:divBdr>
                </w:div>
                <w:div w:id="1727529819">
                  <w:marLeft w:val="0"/>
                  <w:marRight w:val="0"/>
                  <w:marTop w:val="0"/>
                  <w:marBottom w:val="0"/>
                  <w:divBdr>
                    <w:top w:val="single" w:sz="2" w:space="0" w:color="E5E7EB"/>
                    <w:left w:val="single" w:sz="2" w:space="0" w:color="E5E7EB"/>
                    <w:bottom w:val="single" w:sz="2" w:space="0" w:color="E5E7EB"/>
                    <w:right w:val="single" w:sz="2" w:space="0" w:color="E5E7EB"/>
                  </w:divBdr>
                </w:div>
                <w:div w:id="1037193600">
                  <w:marLeft w:val="0"/>
                  <w:marRight w:val="0"/>
                  <w:marTop w:val="0"/>
                  <w:marBottom w:val="0"/>
                  <w:divBdr>
                    <w:top w:val="single" w:sz="2" w:space="0" w:color="E5E7EB"/>
                    <w:left w:val="single" w:sz="2" w:space="0" w:color="E5E7EB"/>
                    <w:bottom w:val="single" w:sz="2" w:space="0" w:color="E5E7EB"/>
                    <w:right w:val="single" w:sz="2" w:space="0" w:color="E5E7EB"/>
                  </w:divBdr>
                  <w:divsChild>
                    <w:div w:id="1398239020">
                      <w:marLeft w:val="0"/>
                      <w:marRight w:val="0"/>
                      <w:marTop w:val="0"/>
                      <w:marBottom w:val="0"/>
                      <w:divBdr>
                        <w:top w:val="single" w:sz="2" w:space="0" w:color="E5E7EB"/>
                        <w:left w:val="single" w:sz="2" w:space="0" w:color="E5E7EB"/>
                        <w:bottom w:val="single" w:sz="2" w:space="0" w:color="E5E7EB"/>
                        <w:right w:val="single" w:sz="2" w:space="0" w:color="E5E7EB"/>
                      </w:divBdr>
                    </w:div>
                    <w:div w:id="345985724">
                      <w:marLeft w:val="0"/>
                      <w:marRight w:val="0"/>
                      <w:marTop w:val="0"/>
                      <w:marBottom w:val="0"/>
                      <w:divBdr>
                        <w:top w:val="single" w:sz="2" w:space="0" w:color="E5E7EB"/>
                        <w:left w:val="single" w:sz="2" w:space="0" w:color="E5E7EB"/>
                        <w:bottom w:val="single" w:sz="2" w:space="0" w:color="E5E7EB"/>
                        <w:right w:val="single" w:sz="2" w:space="0" w:color="E5E7EB"/>
                      </w:divBdr>
                    </w:div>
                    <w:div w:id="329916234">
                      <w:marLeft w:val="0"/>
                      <w:marRight w:val="0"/>
                      <w:marTop w:val="0"/>
                      <w:marBottom w:val="0"/>
                      <w:divBdr>
                        <w:top w:val="single" w:sz="2" w:space="0" w:color="E5E7EB"/>
                        <w:left w:val="single" w:sz="2" w:space="0" w:color="E5E7EB"/>
                        <w:bottom w:val="single" w:sz="2" w:space="0" w:color="E5E7EB"/>
                        <w:right w:val="single" w:sz="2" w:space="0" w:color="E5E7EB"/>
                      </w:divBdr>
                    </w:div>
                    <w:div w:id="1560439119">
                      <w:marLeft w:val="0"/>
                      <w:marRight w:val="0"/>
                      <w:marTop w:val="0"/>
                      <w:marBottom w:val="0"/>
                      <w:divBdr>
                        <w:top w:val="single" w:sz="2" w:space="0" w:color="E5E7EB"/>
                        <w:left w:val="single" w:sz="2" w:space="0" w:color="E5E7EB"/>
                        <w:bottom w:val="single" w:sz="2" w:space="0" w:color="E5E7EB"/>
                        <w:right w:val="single" w:sz="2" w:space="0" w:color="E5E7EB"/>
                      </w:divBdr>
                    </w:div>
                    <w:div w:id="649215400">
                      <w:marLeft w:val="0"/>
                      <w:marRight w:val="0"/>
                      <w:marTop w:val="0"/>
                      <w:marBottom w:val="0"/>
                      <w:divBdr>
                        <w:top w:val="single" w:sz="2" w:space="0" w:color="E5E7EB"/>
                        <w:left w:val="single" w:sz="2" w:space="0" w:color="E5E7EB"/>
                        <w:bottom w:val="single" w:sz="2" w:space="0" w:color="E5E7EB"/>
                        <w:right w:val="single" w:sz="2" w:space="0" w:color="E5E7EB"/>
                      </w:divBdr>
                    </w:div>
                    <w:div w:id="1689912075">
                      <w:marLeft w:val="0"/>
                      <w:marRight w:val="0"/>
                      <w:marTop w:val="0"/>
                      <w:marBottom w:val="0"/>
                      <w:divBdr>
                        <w:top w:val="single" w:sz="2" w:space="0" w:color="E5E7EB"/>
                        <w:left w:val="single" w:sz="2" w:space="0" w:color="E5E7EB"/>
                        <w:bottom w:val="single" w:sz="2" w:space="0" w:color="E5E7EB"/>
                        <w:right w:val="single" w:sz="2" w:space="0" w:color="E5E7EB"/>
                      </w:divBdr>
                    </w:div>
                    <w:div w:id="1285699629">
                      <w:marLeft w:val="0"/>
                      <w:marRight w:val="0"/>
                      <w:marTop w:val="0"/>
                      <w:marBottom w:val="0"/>
                      <w:divBdr>
                        <w:top w:val="single" w:sz="2" w:space="0" w:color="E5E7EB"/>
                        <w:left w:val="single" w:sz="2" w:space="0" w:color="E5E7EB"/>
                        <w:bottom w:val="single" w:sz="2" w:space="0" w:color="E5E7EB"/>
                        <w:right w:val="single" w:sz="2" w:space="0" w:color="E5E7EB"/>
                      </w:divBdr>
                    </w:div>
                    <w:div w:id="973174426">
                      <w:marLeft w:val="0"/>
                      <w:marRight w:val="0"/>
                      <w:marTop w:val="0"/>
                      <w:marBottom w:val="0"/>
                      <w:divBdr>
                        <w:top w:val="single" w:sz="2" w:space="0" w:color="E5E7EB"/>
                        <w:left w:val="single" w:sz="2" w:space="0" w:color="E5E7EB"/>
                        <w:bottom w:val="single" w:sz="2" w:space="0" w:color="E5E7EB"/>
                        <w:right w:val="single" w:sz="2" w:space="0" w:color="E5E7EB"/>
                      </w:divBdr>
                    </w:div>
                    <w:div w:id="804933866">
                      <w:marLeft w:val="0"/>
                      <w:marRight w:val="0"/>
                      <w:marTop w:val="0"/>
                      <w:marBottom w:val="0"/>
                      <w:divBdr>
                        <w:top w:val="single" w:sz="2" w:space="0" w:color="E5E7EB"/>
                        <w:left w:val="single" w:sz="2" w:space="0" w:color="E5E7EB"/>
                        <w:bottom w:val="single" w:sz="2" w:space="0" w:color="E5E7EB"/>
                        <w:right w:val="single" w:sz="2" w:space="0" w:color="E5E7EB"/>
                      </w:divBdr>
                    </w:div>
                    <w:div w:id="1228685631">
                      <w:marLeft w:val="0"/>
                      <w:marRight w:val="0"/>
                      <w:marTop w:val="0"/>
                      <w:marBottom w:val="0"/>
                      <w:divBdr>
                        <w:top w:val="single" w:sz="2" w:space="0" w:color="E5E7EB"/>
                        <w:left w:val="single" w:sz="2" w:space="0" w:color="E5E7EB"/>
                        <w:bottom w:val="single" w:sz="2" w:space="0" w:color="E5E7EB"/>
                        <w:right w:val="single" w:sz="2" w:space="0" w:color="E5E7EB"/>
                      </w:divBdr>
                    </w:div>
                    <w:div w:id="920412562">
                      <w:marLeft w:val="0"/>
                      <w:marRight w:val="0"/>
                      <w:marTop w:val="0"/>
                      <w:marBottom w:val="0"/>
                      <w:divBdr>
                        <w:top w:val="single" w:sz="2" w:space="0" w:color="E5E7EB"/>
                        <w:left w:val="single" w:sz="2" w:space="0" w:color="E5E7EB"/>
                        <w:bottom w:val="single" w:sz="2" w:space="0" w:color="E5E7EB"/>
                        <w:right w:val="single" w:sz="2" w:space="0" w:color="E5E7EB"/>
                      </w:divBdr>
                    </w:div>
                    <w:div w:id="863903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1013596">
                  <w:marLeft w:val="0"/>
                  <w:marRight w:val="0"/>
                  <w:marTop w:val="0"/>
                  <w:marBottom w:val="0"/>
                  <w:divBdr>
                    <w:top w:val="single" w:sz="2" w:space="0" w:color="E5E7EB"/>
                    <w:left w:val="single" w:sz="2" w:space="0" w:color="E5E7EB"/>
                    <w:bottom w:val="single" w:sz="2" w:space="0" w:color="E5E7EB"/>
                    <w:right w:val="single" w:sz="2" w:space="0" w:color="E5E7EB"/>
                  </w:divBdr>
                </w:div>
                <w:div w:id="1716346423">
                  <w:marLeft w:val="0"/>
                  <w:marRight w:val="0"/>
                  <w:marTop w:val="0"/>
                  <w:marBottom w:val="0"/>
                  <w:divBdr>
                    <w:top w:val="single" w:sz="2" w:space="0" w:color="E5E7EB"/>
                    <w:left w:val="single" w:sz="2" w:space="0" w:color="E5E7EB"/>
                    <w:bottom w:val="single" w:sz="2" w:space="0" w:color="E5E7EB"/>
                    <w:right w:val="single" w:sz="2" w:space="0" w:color="E5E7EB"/>
                  </w:divBdr>
                </w:div>
                <w:div w:id="1978297853">
                  <w:marLeft w:val="0"/>
                  <w:marRight w:val="0"/>
                  <w:marTop w:val="0"/>
                  <w:marBottom w:val="0"/>
                  <w:divBdr>
                    <w:top w:val="single" w:sz="2" w:space="0" w:color="E5E7EB"/>
                    <w:left w:val="single" w:sz="2" w:space="0" w:color="E5E7EB"/>
                    <w:bottom w:val="single" w:sz="2" w:space="0" w:color="E5E7EB"/>
                    <w:right w:val="single" w:sz="2" w:space="0" w:color="E5E7EB"/>
                  </w:divBdr>
                </w:div>
                <w:div w:id="1010831801">
                  <w:marLeft w:val="0"/>
                  <w:marRight w:val="0"/>
                  <w:marTop w:val="0"/>
                  <w:marBottom w:val="0"/>
                  <w:divBdr>
                    <w:top w:val="single" w:sz="2" w:space="0" w:color="E5E7EB"/>
                    <w:left w:val="single" w:sz="2" w:space="0" w:color="E5E7EB"/>
                    <w:bottom w:val="single" w:sz="2" w:space="0" w:color="E5E7EB"/>
                    <w:right w:val="single" w:sz="2" w:space="0" w:color="E5E7EB"/>
                  </w:divBdr>
                </w:div>
                <w:div w:id="1925067397">
                  <w:marLeft w:val="0"/>
                  <w:marRight w:val="0"/>
                  <w:marTop w:val="0"/>
                  <w:marBottom w:val="0"/>
                  <w:divBdr>
                    <w:top w:val="single" w:sz="2" w:space="0" w:color="E5E7EB"/>
                    <w:left w:val="single" w:sz="2" w:space="0" w:color="E5E7EB"/>
                    <w:bottom w:val="single" w:sz="2" w:space="0" w:color="E5E7EB"/>
                    <w:right w:val="single" w:sz="2" w:space="0" w:color="E5E7EB"/>
                  </w:divBdr>
                </w:div>
                <w:div w:id="492991938">
                  <w:marLeft w:val="0"/>
                  <w:marRight w:val="0"/>
                  <w:marTop w:val="0"/>
                  <w:marBottom w:val="0"/>
                  <w:divBdr>
                    <w:top w:val="single" w:sz="2" w:space="0" w:color="E5E7EB"/>
                    <w:left w:val="single" w:sz="2" w:space="0" w:color="E5E7EB"/>
                    <w:bottom w:val="single" w:sz="2" w:space="0" w:color="E5E7EB"/>
                    <w:right w:val="single" w:sz="2" w:space="0" w:color="E5E7EB"/>
                  </w:divBdr>
                </w:div>
                <w:div w:id="767771695">
                  <w:marLeft w:val="0"/>
                  <w:marRight w:val="0"/>
                  <w:marTop w:val="0"/>
                  <w:marBottom w:val="0"/>
                  <w:divBdr>
                    <w:top w:val="single" w:sz="2" w:space="0" w:color="E5E7EB"/>
                    <w:left w:val="single" w:sz="2" w:space="0" w:color="E5E7EB"/>
                    <w:bottom w:val="single" w:sz="2" w:space="0" w:color="E5E7EB"/>
                    <w:right w:val="single" w:sz="2" w:space="0" w:color="E5E7EB"/>
                  </w:divBdr>
                </w:div>
                <w:div w:id="1261185207">
                  <w:marLeft w:val="0"/>
                  <w:marRight w:val="0"/>
                  <w:marTop w:val="0"/>
                  <w:marBottom w:val="0"/>
                  <w:divBdr>
                    <w:top w:val="single" w:sz="2" w:space="0" w:color="E5E7EB"/>
                    <w:left w:val="single" w:sz="2" w:space="0" w:color="E5E7EB"/>
                    <w:bottom w:val="single" w:sz="2" w:space="0" w:color="E5E7EB"/>
                    <w:right w:val="single" w:sz="2" w:space="0" w:color="E5E7EB"/>
                  </w:divBdr>
                </w:div>
                <w:div w:id="1834450252">
                  <w:marLeft w:val="0"/>
                  <w:marRight w:val="0"/>
                  <w:marTop w:val="0"/>
                  <w:marBottom w:val="0"/>
                  <w:divBdr>
                    <w:top w:val="single" w:sz="2" w:space="0" w:color="E5E7EB"/>
                    <w:left w:val="single" w:sz="2" w:space="0" w:color="E5E7EB"/>
                    <w:bottom w:val="single" w:sz="2" w:space="0" w:color="E5E7EB"/>
                    <w:right w:val="single" w:sz="2" w:space="0" w:color="E5E7EB"/>
                  </w:divBdr>
                  <w:divsChild>
                    <w:div w:id="107743758">
                      <w:marLeft w:val="0"/>
                      <w:marRight w:val="0"/>
                      <w:marTop w:val="0"/>
                      <w:marBottom w:val="0"/>
                      <w:divBdr>
                        <w:top w:val="single" w:sz="2" w:space="0" w:color="E5E7EB"/>
                        <w:left w:val="single" w:sz="2" w:space="0" w:color="E5E7EB"/>
                        <w:bottom w:val="single" w:sz="2" w:space="0" w:color="E5E7EB"/>
                        <w:right w:val="single" w:sz="2" w:space="0" w:color="E5E7EB"/>
                      </w:divBdr>
                    </w:div>
                    <w:div w:id="1342512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215350">
                  <w:marLeft w:val="0"/>
                  <w:marRight w:val="0"/>
                  <w:marTop w:val="0"/>
                  <w:marBottom w:val="0"/>
                  <w:divBdr>
                    <w:top w:val="single" w:sz="2" w:space="0" w:color="E5E7EB"/>
                    <w:left w:val="single" w:sz="2" w:space="0" w:color="E5E7EB"/>
                    <w:bottom w:val="single" w:sz="2" w:space="0" w:color="E5E7EB"/>
                    <w:right w:val="single" w:sz="2" w:space="0" w:color="E5E7EB"/>
                  </w:divBdr>
                </w:div>
                <w:div w:id="972373583">
                  <w:marLeft w:val="0"/>
                  <w:marRight w:val="0"/>
                  <w:marTop w:val="0"/>
                  <w:marBottom w:val="0"/>
                  <w:divBdr>
                    <w:top w:val="single" w:sz="2" w:space="0" w:color="E5E7EB"/>
                    <w:left w:val="single" w:sz="2" w:space="0" w:color="E5E7EB"/>
                    <w:bottom w:val="single" w:sz="2" w:space="0" w:color="E5E7EB"/>
                    <w:right w:val="single" w:sz="2" w:space="0" w:color="E5E7EB"/>
                  </w:divBdr>
                </w:div>
                <w:div w:id="2139105384">
                  <w:marLeft w:val="0"/>
                  <w:marRight w:val="0"/>
                  <w:marTop w:val="0"/>
                  <w:marBottom w:val="0"/>
                  <w:divBdr>
                    <w:top w:val="single" w:sz="2" w:space="0" w:color="E5E7EB"/>
                    <w:left w:val="single" w:sz="2" w:space="0" w:color="E5E7EB"/>
                    <w:bottom w:val="single" w:sz="2" w:space="0" w:color="E5E7EB"/>
                    <w:right w:val="single" w:sz="2" w:space="0" w:color="E5E7EB"/>
                  </w:divBdr>
                </w:div>
                <w:div w:id="741220955">
                  <w:marLeft w:val="0"/>
                  <w:marRight w:val="0"/>
                  <w:marTop w:val="0"/>
                  <w:marBottom w:val="0"/>
                  <w:divBdr>
                    <w:top w:val="single" w:sz="2" w:space="0" w:color="E5E7EB"/>
                    <w:left w:val="single" w:sz="2" w:space="0" w:color="E5E7EB"/>
                    <w:bottom w:val="single" w:sz="2" w:space="0" w:color="E5E7EB"/>
                    <w:right w:val="single" w:sz="2" w:space="0" w:color="E5E7EB"/>
                  </w:divBdr>
                </w:div>
                <w:div w:id="485129225">
                  <w:marLeft w:val="0"/>
                  <w:marRight w:val="0"/>
                  <w:marTop w:val="0"/>
                  <w:marBottom w:val="0"/>
                  <w:divBdr>
                    <w:top w:val="single" w:sz="2" w:space="0" w:color="E5E7EB"/>
                    <w:left w:val="single" w:sz="2" w:space="0" w:color="E5E7EB"/>
                    <w:bottom w:val="single" w:sz="2" w:space="0" w:color="E5E7EB"/>
                    <w:right w:val="single" w:sz="2" w:space="0" w:color="E5E7EB"/>
                  </w:divBdr>
                </w:div>
                <w:div w:id="340008961">
                  <w:marLeft w:val="0"/>
                  <w:marRight w:val="0"/>
                  <w:marTop w:val="0"/>
                  <w:marBottom w:val="0"/>
                  <w:divBdr>
                    <w:top w:val="single" w:sz="2" w:space="0" w:color="E5E7EB"/>
                    <w:left w:val="single" w:sz="2" w:space="0" w:color="E5E7EB"/>
                    <w:bottom w:val="single" w:sz="2" w:space="0" w:color="E5E7EB"/>
                    <w:right w:val="single" w:sz="2" w:space="0" w:color="E5E7EB"/>
                  </w:divBdr>
                </w:div>
                <w:div w:id="1762985814">
                  <w:marLeft w:val="0"/>
                  <w:marRight w:val="0"/>
                  <w:marTop w:val="0"/>
                  <w:marBottom w:val="0"/>
                  <w:divBdr>
                    <w:top w:val="single" w:sz="2" w:space="0" w:color="E5E7EB"/>
                    <w:left w:val="single" w:sz="2" w:space="0" w:color="E5E7EB"/>
                    <w:bottom w:val="single" w:sz="2" w:space="0" w:color="E5E7EB"/>
                    <w:right w:val="single" w:sz="2" w:space="0" w:color="E5E7EB"/>
                  </w:divBdr>
                </w:div>
                <w:div w:id="1881741545">
                  <w:marLeft w:val="0"/>
                  <w:marRight w:val="0"/>
                  <w:marTop w:val="0"/>
                  <w:marBottom w:val="0"/>
                  <w:divBdr>
                    <w:top w:val="single" w:sz="2" w:space="0" w:color="E5E7EB"/>
                    <w:left w:val="single" w:sz="2" w:space="0" w:color="E5E7EB"/>
                    <w:bottom w:val="single" w:sz="2" w:space="0" w:color="E5E7EB"/>
                    <w:right w:val="single" w:sz="2" w:space="0" w:color="E5E7EB"/>
                  </w:divBdr>
                </w:div>
                <w:div w:id="1601179432">
                  <w:marLeft w:val="0"/>
                  <w:marRight w:val="0"/>
                  <w:marTop w:val="0"/>
                  <w:marBottom w:val="0"/>
                  <w:divBdr>
                    <w:top w:val="single" w:sz="2" w:space="0" w:color="E5E7EB"/>
                    <w:left w:val="single" w:sz="2" w:space="0" w:color="E5E7EB"/>
                    <w:bottom w:val="single" w:sz="2" w:space="0" w:color="E5E7EB"/>
                    <w:right w:val="single" w:sz="2" w:space="0" w:color="E5E7EB"/>
                  </w:divBdr>
                  <w:divsChild>
                    <w:div w:id="242767312">
                      <w:marLeft w:val="0"/>
                      <w:marRight w:val="0"/>
                      <w:marTop w:val="0"/>
                      <w:marBottom w:val="0"/>
                      <w:divBdr>
                        <w:top w:val="single" w:sz="2" w:space="0" w:color="E5E7EB"/>
                        <w:left w:val="single" w:sz="2" w:space="0" w:color="E5E7EB"/>
                        <w:bottom w:val="single" w:sz="2" w:space="0" w:color="E5E7EB"/>
                        <w:right w:val="single" w:sz="2" w:space="0" w:color="E5E7EB"/>
                      </w:divBdr>
                    </w:div>
                    <w:div w:id="990018611">
                      <w:marLeft w:val="0"/>
                      <w:marRight w:val="0"/>
                      <w:marTop w:val="0"/>
                      <w:marBottom w:val="0"/>
                      <w:divBdr>
                        <w:top w:val="single" w:sz="2" w:space="0" w:color="E5E7EB"/>
                        <w:left w:val="single" w:sz="2" w:space="0" w:color="E5E7EB"/>
                        <w:bottom w:val="single" w:sz="2" w:space="0" w:color="E5E7EB"/>
                        <w:right w:val="single" w:sz="2" w:space="0" w:color="E5E7EB"/>
                      </w:divBdr>
                    </w:div>
                    <w:div w:id="1581671507">
                      <w:marLeft w:val="0"/>
                      <w:marRight w:val="0"/>
                      <w:marTop w:val="0"/>
                      <w:marBottom w:val="0"/>
                      <w:divBdr>
                        <w:top w:val="single" w:sz="2" w:space="0" w:color="E5E7EB"/>
                        <w:left w:val="single" w:sz="2" w:space="0" w:color="E5E7EB"/>
                        <w:bottom w:val="single" w:sz="2" w:space="0" w:color="E5E7EB"/>
                        <w:right w:val="single" w:sz="2" w:space="0" w:color="E5E7EB"/>
                      </w:divBdr>
                    </w:div>
                    <w:div w:id="1707674778">
                      <w:marLeft w:val="0"/>
                      <w:marRight w:val="0"/>
                      <w:marTop w:val="0"/>
                      <w:marBottom w:val="0"/>
                      <w:divBdr>
                        <w:top w:val="single" w:sz="2" w:space="0" w:color="E5E7EB"/>
                        <w:left w:val="single" w:sz="2" w:space="0" w:color="E5E7EB"/>
                        <w:bottom w:val="single" w:sz="2" w:space="0" w:color="E5E7EB"/>
                        <w:right w:val="single" w:sz="2" w:space="0" w:color="E5E7EB"/>
                      </w:divBdr>
                    </w:div>
                    <w:div w:id="1963266526">
                      <w:marLeft w:val="0"/>
                      <w:marRight w:val="0"/>
                      <w:marTop w:val="0"/>
                      <w:marBottom w:val="0"/>
                      <w:divBdr>
                        <w:top w:val="single" w:sz="2" w:space="0" w:color="E5E7EB"/>
                        <w:left w:val="single" w:sz="2" w:space="0" w:color="E5E7EB"/>
                        <w:bottom w:val="single" w:sz="2" w:space="0" w:color="E5E7EB"/>
                        <w:right w:val="single" w:sz="2" w:space="0" w:color="E5E7EB"/>
                      </w:divBdr>
                    </w:div>
                    <w:div w:id="218177147">
                      <w:marLeft w:val="0"/>
                      <w:marRight w:val="0"/>
                      <w:marTop w:val="0"/>
                      <w:marBottom w:val="0"/>
                      <w:divBdr>
                        <w:top w:val="single" w:sz="2" w:space="0" w:color="E5E7EB"/>
                        <w:left w:val="single" w:sz="2" w:space="0" w:color="E5E7EB"/>
                        <w:bottom w:val="single" w:sz="2" w:space="0" w:color="E5E7EB"/>
                        <w:right w:val="single" w:sz="2" w:space="0" w:color="E5E7EB"/>
                      </w:divBdr>
                    </w:div>
                    <w:div w:id="1464348449">
                      <w:marLeft w:val="0"/>
                      <w:marRight w:val="0"/>
                      <w:marTop w:val="0"/>
                      <w:marBottom w:val="0"/>
                      <w:divBdr>
                        <w:top w:val="single" w:sz="2" w:space="0" w:color="E5E7EB"/>
                        <w:left w:val="single" w:sz="2" w:space="0" w:color="E5E7EB"/>
                        <w:bottom w:val="single" w:sz="2" w:space="0" w:color="E5E7EB"/>
                        <w:right w:val="single" w:sz="2" w:space="0" w:color="E5E7EB"/>
                      </w:divBdr>
                    </w:div>
                    <w:div w:id="526254618">
                      <w:marLeft w:val="0"/>
                      <w:marRight w:val="0"/>
                      <w:marTop w:val="0"/>
                      <w:marBottom w:val="0"/>
                      <w:divBdr>
                        <w:top w:val="single" w:sz="2" w:space="0" w:color="E5E7EB"/>
                        <w:left w:val="single" w:sz="2" w:space="0" w:color="E5E7EB"/>
                        <w:bottom w:val="single" w:sz="2" w:space="0" w:color="E5E7EB"/>
                        <w:right w:val="single" w:sz="2" w:space="0" w:color="E5E7EB"/>
                      </w:divBdr>
                    </w:div>
                    <w:div w:id="568617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7281399">
                  <w:marLeft w:val="0"/>
                  <w:marRight w:val="0"/>
                  <w:marTop w:val="0"/>
                  <w:marBottom w:val="0"/>
                  <w:divBdr>
                    <w:top w:val="single" w:sz="2" w:space="0" w:color="E5E7EB"/>
                    <w:left w:val="single" w:sz="2" w:space="0" w:color="E5E7EB"/>
                    <w:bottom w:val="single" w:sz="2" w:space="0" w:color="E5E7EB"/>
                    <w:right w:val="single" w:sz="2" w:space="0" w:color="E5E7EB"/>
                  </w:divBdr>
                </w:div>
                <w:div w:id="881357145">
                  <w:marLeft w:val="0"/>
                  <w:marRight w:val="0"/>
                  <w:marTop w:val="0"/>
                  <w:marBottom w:val="0"/>
                  <w:divBdr>
                    <w:top w:val="single" w:sz="2" w:space="0" w:color="E5E7EB"/>
                    <w:left w:val="single" w:sz="2" w:space="0" w:color="E5E7EB"/>
                    <w:bottom w:val="single" w:sz="2" w:space="0" w:color="E5E7EB"/>
                    <w:right w:val="single" w:sz="2" w:space="0" w:color="E5E7EB"/>
                  </w:divBdr>
                </w:div>
                <w:div w:id="23867836">
                  <w:marLeft w:val="0"/>
                  <w:marRight w:val="0"/>
                  <w:marTop w:val="0"/>
                  <w:marBottom w:val="0"/>
                  <w:divBdr>
                    <w:top w:val="single" w:sz="2" w:space="0" w:color="E5E7EB"/>
                    <w:left w:val="single" w:sz="2" w:space="0" w:color="E5E7EB"/>
                    <w:bottom w:val="single" w:sz="2" w:space="0" w:color="E5E7EB"/>
                    <w:right w:val="single" w:sz="2" w:space="0" w:color="E5E7EB"/>
                  </w:divBdr>
                </w:div>
                <w:div w:id="305352750">
                  <w:marLeft w:val="0"/>
                  <w:marRight w:val="0"/>
                  <w:marTop w:val="0"/>
                  <w:marBottom w:val="0"/>
                  <w:divBdr>
                    <w:top w:val="single" w:sz="2" w:space="0" w:color="E5E7EB"/>
                    <w:left w:val="single" w:sz="2" w:space="0" w:color="E5E7EB"/>
                    <w:bottom w:val="single" w:sz="2" w:space="0" w:color="E5E7EB"/>
                    <w:right w:val="single" w:sz="2" w:space="0" w:color="E5E7EB"/>
                  </w:divBdr>
                </w:div>
                <w:div w:id="632292607">
                  <w:marLeft w:val="0"/>
                  <w:marRight w:val="0"/>
                  <w:marTop w:val="0"/>
                  <w:marBottom w:val="0"/>
                  <w:divBdr>
                    <w:top w:val="single" w:sz="2" w:space="0" w:color="E5E7EB"/>
                    <w:left w:val="single" w:sz="2" w:space="0" w:color="E5E7EB"/>
                    <w:bottom w:val="single" w:sz="2" w:space="0" w:color="E5E7EB"/>
                    <w:right w:val="single" w:sz="2" w:space="0" w:color="E5E7EB"/>
                  </w:divBdr>
                  <w:divsChild>
                    <w:div w:id="963076863">
                      <w:marLeft w:val="0"/>
                      <w:marRight w:val="0"/>
                      <w:marTop w:val="0"/>
                      <w:marBottom w:val="0"/>
                      <w:divBdr>
                        <w:top w:val="single" w:sz="2" w:space="0" w:color="E5E7EB"/>
                        <w:left w:val="single" w:sz="2" w:space="0" w:color="E5E7EB"/>
                        <w:bottom w:val="single" w:sz="2" w:space="0" w:color="E5E7EB"/>
                        <w:right w:val="single" w:sz="2" w:space="0" w:color="E5E7EB"/>
                      </w:divBdr>
                    </w:div>
                    <w:div w:id="1938369360">
                      <w:marLeft w:val="0"/>
                      <w:marRight w:val="0"/>
                      <w:marTop w:val="0"/>
                      <w:marBottom w:val="0"/>
                      <w:divBdr>
                        <w:top w:val="single" w:sz="2" w:space="0" w:color="E5E7EB"/>
                        <w:left w:val="single" w:sz="2" w:space="0" w:color="E5E7EB"/>
                        <w:bottom w:val="single" w:sz="2" w:space="0" w:color="E5E7EB"/>
                        <w:right w:val="single" w:sz="2" w:space="0" w:color="E5E7EB"/>
                      </w:divBdr>
                    </w:div>
                    <w:div w:id="694044879">
                      <w:marLeft w:val="0"/>
                      <w:marRight w:val="0"/>
                      <w:marTop w:val="0"/>
                      <w:marBottom w:val="0"/>
                      <w:divBdr>
                        <w:top w:val="single" w:sz="2" w:space="0" w:color="E5E7EB"/>
                        <w:left w:val="single" w:sz="2" w:space="0" w:color="E5E7EB"/>
                        <w:bottom w:val="single" w:sz="2" w:space="0" w:color="E5E7EB"/>
                        <w:right w:val="single" w:sz="2" w:space="0" w:color="E5E7EB"/>
                      </w:divBdr>
                    </w:div>
                    <w:div w:id="1285115082">
                      <w:marLeft w:val="0"/>
                      <w:marRight w:val="0"/>
                      <w:marTop w:val="0"/>
                      <w:marBottom w:val="0"/>
                      <w:divBdr>
                        <w:top w:val="single" w:sz="2" w:space="0" w:color="E5E7EB"/>
                        <w:left w:val="single" w:sz="2" w:space="0" w:color="E5E7EB"/>
                        <w:bottom w:val="single" w:sz="2" w:space="0" w:color="E5E7EB"/>
                        <w:right w:val="single" w:sz="2" w:space="0" w:color="E5E7EB"/>
                      </w:divBdr>
                    </w:div>
                    <w:div w:id="276956926">
                      <w:marLeft w:val="0"/>
                      <w:marRight w:val="0"/>
                      <w:marTop w:val="0"/>
                      <w:marBottom w:val="0"/>
                      <w:divBdr>
                        <w:top w:val="single" w:sz="2" w:space="0" w:color="E5E7EB"/>
                        <w:left w:val="single" w:sz="2" w:space="0" w:color="E5E7EB"/>
                        <w:bottom w:val="single" w:sz="2" w:space="0" w:color="E5E7EB"/>
                        <w:right w:val="single" w:sz="2" w:space="0" w:color="E5E7EB"/>
                      </w:divBdr>
                    </w:div>
                    <w:div w:id="1338384047">
                      <w:marLeft w:val="0"/>
                      <w:marRight w:val="0"/>
                      <w:marTop w:val="0"/>
                      <w:marBottom w:val="0"/>
                      <w:divBdr>
                        <w:top w:val="single" w:sz="2" w:space="0" w:color="E5E7EB"/>
                        <w:left w:val="single" w:sz="2" w:space="0" w:color="E5E7EB"/>
                        <w:bottom w:val="single" w:sz="2" w:space="0" w:color="E5E7EB"/>
                        <w:right w:val="single" w:sz="2" w:space="0" w:color="E5E7EB"/>
                      </w:divBdr>
                    </w:div>
                    <w:div w:id="513879263">
                      <w:marLeft w:val="0"/>
                      <w:marRight w:val="0"/>
                      <w:marTop w:val="0"/>
                      <w:marBottom w:val="0"/>
                      <w:divBdr>
                        <w:top w:val="single" w:sz="2" w:space="0" w:color="E5E7EB"/>
                        <w:left w:val="single" w:sz="2" w:space="0" w:color="E5E7EB"/>
                        <w:bottom w:val="single" w:sz="2" w:space="0" w:color="E5E7EB"/>
                        <w:right w:val="single" w:sz="2" w:space="0" w:color="E5E7EB"/>
                      </w:divBdr>
                    </w:div>
                    <w:div w:id="235017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6145940">
                  <w:marLeft w:val="0"/>
                  <w:marRight w:val="0"/>
                  <w:marTop w:val="0"/>
                  <w:marBottom w:val="0"/>
                  <w:divBdr>
                    <w:top w:val="single" w:sz="2" w:space="0" w:color="E5E7EB"/>
                    <w:left w:val="single" w:sz="2" w:space="0" w:color="E5E7EB"/>
                    <w:bottom w:val="single" w:sz="2" w:space="0" w:color="E5E7EB"/>
                    <w:right w:val="single" w:sz="2" w:space="0" w:color="E5E7EB"/>
                  </w:divBdr>
                </w:div>
                <w:div w:id="876547457">
                  <w:marLeft w:val="0"/>
                  <w:marRight w:val="0"/>
                  <w:marTop w:val="0"/>
                  <w:marBottom w:val="0"/>
                  <w:divBdr>
                    <w:top w:val="single" w:sz="2" w:space="0" w:color="E5E7EB"/>
                    <w:left w:val="single" w:sz="2" w:space="0" w:color="E5E7EB"/>
                    <w:bottom w:val="single" w:sz="2" w:space="0" w:color="E5E7EB"/>
                    <w:right w:val="single" w:sz="2" w:space="0" w:color="E5E7EB"/>
                  </w:divBdr>
                </w:div>
                <w:div w:id="746194550">
                  <w:marLeft w:val="0"/>
                  <w:marRight w:val="0"/>
                  <w:marTop w:val="0"/>
                  <w:marBottom w:val="0"/>
                  <w:divBdr>
                    <w:top w:val="single" w:sz="2" w:space="0" w:color="E5E7EB"/>
                    <w:left w:val="single" w:sz="2" w:space="0" w:color="E5E7EB"/>
                    <w:bottom w:val="single" w:sz="2" w:space="0" w:color="E5E7EB"/>
                    <w:right w:val="single" w:sz="2" w:space="0" w:color="E5E7EB"/>
                  </w:divBdr>
                </w:div>
                <w:div w:id="1687822981">
                  <w:marLeft w:val="0"/>
                  <w:marRight w:val="0"/>
                  <w:marTop w:val="0"/>
                  <w:marBottom w:val="0"/>
                  <w:divBdr>
                    <w:top w:val="single" w:sz="2" w:space="0" w:color="E5E7EB"/>
                    <w:left w:val="single" w:sz="2" w:space="0" w:color="E5E7EB"/>
                    <w:bottom w:val="single" w:sz="2" w:space="0" w:color="E5E7EB"/>
                    <w:right w:val="single" w:sz="2" w:space="0" w:color="E5E7EB"/>
                  </w:divBdr>
                </w:div>
                <w:div w:id="1500658495">
                  <w:marLeft w:val="0"/>
                  <w:marRight w:val="0"/>
                  <w:marTop w:val="0"/>
                  <w:marBottom w:val="0"/>
                  <w:divBdr>
                    <w:top w:val="single" w:sz="2" w:space="0" w:color="E5E7EB"/>
                    <w:left w:val="single" w:sz="2" w:space="0" w:color="E5E7EB"/>
                    <w:bottom w:val="single" w:sz="2" w:space="0" w:color="E5E7EB"/>
                    <w:right w:val="single" w:sz="2" w:space="0" w:color="E5E7EB"/>
                  </w:divBdr>
                </w:div>
                <w:div w:id="1722316923">
                  <w:marLeft w:val="0"/>
                  <w:marRight w:val="0"/>
                  <w:marTop w:val="0"/>
                  <w:marBottom w:val="0"/>
                  <w:divBdr>
                    <w:top w:val="single" w:sz="2" w:space="0" w:color="E5E7EB"/>
                    <w:left w:val="single" w:sz="2" w:space="0" w:color="E5E7EB"/>
                    <w:bottom w:val="single" w:sz="2" w:space="0" w:color="E5E7EB"/>
                    <w:right w:val="single" w:sz="2" w:space="0" w:color="E5E7EB"/>
                  </w:divBdr>
                </w:div>
                <w:div w:id="844520724">
                  <w:marLeft w:val="0"/>
                  <w:marRight w:val="0"/>
                  <w:marTop w:val="0"/>
                  <w:marBottom w:val="0"/>
                  <w:divBdr>
                    <w:top w:val="single" w:sz="2" w:space="0" w:color="E5E7EB"/>
                    <w:left w:val="single" w:sz="2" w:space="0" w:color="E5E7EB"/>
                    <w:bottom w:val="single" w:sz="2" w:space="0" w:color="E5E7EB"/>
                    <w:right w:val="single" w:sz="2" w:space="0" w:color="E5E7EB"/>
                  </w:divBdr>
                </w:div>
                <w:div w:id="1787851424">
                  <w:marLeft w:val="0"/>
                  <w:marRight w:val="0"/>
                  <w:marTop w:val="0"/>
                  <w:marBottom w:val="0"/>
                  <w:divBdr>
                    <w:top w:val="single" w:sz="2" w:space="0" w:color="E5E7EB"/>
                    <w:left w:val="single" w:sz="2" w:space="0" w:color="E5E7EB"/>
                    <w:bottom w:val="single" w:sz="2" w:space="0" w:color="E5E7EB"/>
                    <w:right w:val="single" w:sz="2" w:space="0" w:color="E5E7EB"/>
                  </w:divBdr>
                  <w:divsChild>
                    <w:div w:id="1154227190">
                      <w:marLeft w:val="0"/>
                      <w:marRight w:val="0"/>
                      <w:marTop w:val="0"/>
                      <w:marBottom w:val="0"/>
                      <w:divBdr>
                        <w:top w:val="single" w:sz="2" w:space="0" w:color="E5E7EB"/>
                        <w:left w:val="single" w:sz="2" w:space="0" w:color="E5E7EB"/>
                        <w:bottom w:val="single" w:sz="2" w:space="0" w:color="E5E7EB"/>
                        <w:right w:val="single" w:sz="2" w:space="0" w:color="E5E7EB"/>
                      </w:divBdr>
                    </w:div>
                    <w:div w:id="872765910">
                      <w:marLeft w:val="0"/>
                      <w:marRight w:val="0"/>
                      <w:marTop w:val="0"/>
                      <w:marBottom w:val="0"/>
                      <w:divBdr>
                        <w:top w:val="single" w:sz="2" w:space="0" w:color="E5E7EB"/>
                        <w:left w:val="single" w:sz="2" w:space="0" w:color="E5E7EB"/>
                        <w:bottom w:val="single" w:sz="2" w:space="0" w:color="E5E7EB"/>
                        <w:right w:val="single" w:sz="2" w:space="0" w:color="E5E7EB"/>
                      </w:divBdr>
                    </w:div>
                    <w:div w:id="314652089">
                      <w:marLeft w:val="0"/>
                      <w:marRight w:val="0"/>
                      <w:marTop w:val="0"/>
                      <w:marBottom w:val="0"/>
                      <w:divBdr>
                        <w:top w:val="single" w:sz="2" w:space="0" w:color="E5E7EB"/>
                        <w:left w:val="single" w:sz="2" w:space="0" w:color="E5E7EB"/>
                        <w:bottom w:val="single" w:sz="2" w:space="0" w:color="E5E7EB"/>
                        <w:right w:val="single" w:sz="2" w:space="0" w:color="E5E7EB"/>
                      </w:divBdr>
                    </w:div>
                    <w:div w:id="483011446">
                      <w:marLeft w:val="0"/>
                      <w:marRight w:val="0"/>
                      <w:marTop w:val="0"/>
                      <w:marBottom w:val="0"/>
                      <w:divBdr>
                        <w:top w:val="single" w:sz="2" w:space="0" w:color="E5E7EB"/>
                        <w:left w:val="single" w:sz="2" w:space="0" w:color="E5E7EB"/>
                        <w:bottom w:val="single" w:sz="2" w:space="0" w:color="E5E7EB"/>
                        <w:right w:val="single" w:sz="2" w:space="0" w:color="E5E7EB"/>
                      </w:divBdr>
                    </w:div>
                    <w:div w:id="1597981292">
                      <w:marLeft w:val="0"/>
                      <w:marRight w:val="0"/>
                      <w:marTop w:val="0"/>
                      <w:marBottom w:val="0"/>
                      <w:divBdr>
                        <w:top w:val="single" w:sz="2" w:space="0" w:color="E5E7EB"/>
                        <w:left w:val="single" w:sz="2" w:space="0" w:color="E5E7EB"/>
                        <w:bottom w:val="single" w:sz="2" w:space="0" w:color="E5E7EB"/>
                        <w:right w:val="single" w:sz="2" w:space="0" w:color="E5E7EB"/>
                      </w:divBdr>
                    </w:div>
                    <w:div w:id="1056123982">
                      <w:marLeft w:val="0"/>
                      <w:marRight w:val="0"/>
                      <w:marTop w:val="0"/>
                      <w:marBottom w:val="0"/>
                      <w:divBdr>
                        <w:top w:val="single" w:sz="2" w:space="0" w:color="E5E7EB"/>
                        <w:left w:val="single" w:sz="2" w:space="0" w:color="E5E7EB"/>
                        <w:bottom w:val="single" w:sz="2" w:space="0" w:color="E5E7EB"/>
                        <w:right w:val="single" w:sz="2" w:space="0" w:color="E5E7EB"/>
                      </w:divBdr>
                    </w:div>
                    <w:div w:id="933051776">
                      <w:marLeft w:val="0"/>
                      <w:marRight w:val="0"/>
                      <w:marTop w:val="0"/>
                      <w:marBottom w:val="0"/>
                      <w:divBdr>
                        <w:top w:val="single" w:sz="2" w:space="0" w:color="E5E7EB"/>
                        <w:left w:val="single" w:sz="2" w:space="0" w:color="E5E7EB"/>
                        <w:bottom w:val="single" w:sz="2" w:space="0" w:color="E5E7EB"/>
                        <w:right w:val="single" w:sz="2" w:space="0" w:color="E5E7EB"/>
                      </w:divBdr>
                    </w:div>
                    <w:div w:id="2065710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9649421">
                  <w:marLeft w:val="0"/>
                  <w:marRight w:val="0"/>
                  <w:marTop w:val="0"/>
                  <w:marBottom w:val="0"/>
                  <w:divBdr>
                    <w:top w:val="single" w:sz="2" w:space="0" w:color="E5E7EB"/>
                    <w:left w:val="single" w:sz="2" w:space="0" w:color="E5E7EB"/>
                    <w:bottom w:val="single" w:sz="2" w:space="0" w:color="E5E7EB"/>
                    <w:right w:val="single" w:sz="2" w:space="0" w:color="E5E7EB"/>
                  </w:divBdr>
                </w:div>
                <w:div w:id="258219683">
                  <w:marLeft w:val="0"/>
                  <w:marRight w:val="0"/>
                  <w:marTop w:val="0"/>
                  <w:marBottom w:val="0"/>
                  <w:divBdr>
                    <w:top w:val="single" w:sz="2" w:space="0" w:color="E5E7EB"/>
                    <w:left w:val="single" w:sz="2" w:space="0" w:color="E5E7EB"/>
                    <w:bottom w:val="single" w:sz="2" w:space="0" w:color="E5E7EB"/>
                    <w:right w:val="single" w:sz="2" w:space="0" w:color="E5E7EB"/>
                  </w:divBdr>
                  <w:divsChild>
                    <w:div w:id="952246503">
                      <w:marLeft w:val="0"/>
                      <w:marRight w:val="0"/>
                      <w:marTop w:val="0"/>
                      <w:marBottom w:val="0"/>
                      <w:divBdr>
                        <w:top w:val="single" w:sz="2" w:space="0" w:color="E5E7EB"/>
                        <w:left w:val="single" w:sz="2" w:space="0" w:color="E5E7EB"/>
                        <w:bottom w:val="single" w:sz="2" w:space="0" w:color="E5E7EB"/>
                        <w:right w:val="single" w:sz="2" w:space="0" w:color="E5E7EB"/>
                      </w:divBdr>
                    </w:div>
                    <w:div w:id="1023820045">
                      <w:marLeft w:val="0"/>
                      <w:marRight w:val="0"/>
                      <w:marTop w:val="0"/>
                      <w:marBottom w:val="0"/>
                      <w:divBdr>
                        <w:top w:val="single" w:sz="2" w:space="0" w:color="E5E7EB"/>
                        <w:left w:val="single" w:sz="2" w:space="0" w:color="E5E7EB"/>
                        <w:bottom w:val="single" w:sz="2" w:space="0" w:color="E5E7EB"/>
                        <w:right w:val="single" w:sz="2" w:space="0" w:color="E5E7EB"/>
                      </w:divBdr>
                    </w:div>
                    <w:div w:id="1027560029">
                      <w:marLeft w:val="0"/>
                      <w:marRight w:val="0"/>
                      <w:marTop w:val="0"/>
                      <w:marBottom w:val="0"/>
                      <w:divBdr>
                        <w:top w:val="single" w:sz="2" w:space="0" w:color="E5E7EB"/>
                        <w:left w:val="single" w:sz="2" w:space="0" w:color="E5E7EB"/>
                        <w:bottom w:val="single" w:sz="2" w:space="0" w:color="E5E7EB"/>
                        <w:right w:val="single" w:sz="2" w:space="0" w:color="E5E7EB"/>
                      </w:divBdr>
                    </w:div>
                    <w:div w:id="1379621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9345891">
                  <w:marLeft w:val="0"/>
                  <w:marRight w:val="0"/>
                  <w:marTop w:val="0"/>
                  <w:marBottom w:val="0"/>
                  <w:divBdr>
                    <w:top w:val="single" w:sz="2" w:space="0" w:color="E5E7EB"/>
                    <w:left w:val="single" w:sz="2" w:space="0" w:color="E5E7EB"/>
                    <w:bottom w:val="single" w:sz="2" w:space="0" w:color="E5E7EB"/>
                    <w:right w:val="single" w:sz="2" w:space="0" w:color="E5E7EB"/>
                  </w:divBdr>
                </w:div>
                <w:div w:id="1594969677">
                  <w:marLeft w:val="0"/>
                  <w:marRight w:val="0"/>
                  <w:marTop w:val="0"/>
                  <w:marBottom w:val="0"/>
                  <w:divBdr>
                    <w:top w:val="single" w:sz="2" w:space="0" w:color="E5E7EB"/>
                    <w:left w:val="single" w:sz="2" w:space="0" w:color="E5E7EB"/>
                    <w:bottom w:val="single" w:sz="2" w:space="0" w:color="E5E7EB"/>
                    <w:right w:val="single" w:sz="2" w:space="0" w:color="E5E7EB"/>
                  </w:divBdr>
                  <w:divsChild>
                    <w:div w:id="74743615">
                      <w:marLeft w:val="0"/>
                      <w:marRight w:val="0"/>
                      <w:marTop w:val="0"/>
                      <w:marBottom w:val="0"/>
                      <w:divBdr>
                        <w:top w:val="single" w:sz="2" w:space="0" w:color="E5E7EB"/>
                        <w:left w:val="single" w:sz="2" w:space="0" w:color="E5E7EB"/>
                        <w:bottom w:val="single" w:sz="2" w:space="0" w:color="E5E7EB"/>
                        <w:right w:val="single" w:sz="2" w:space="0" w:color="E5E7EB"/>
                      </w:divBdr>
                    </w:div>
                    <w:div w:id="1034695560">
                      <w:marLeft w:val="0"/>
                      <w:marRight w:val="0"/>
                      <w:marTop w:val="0"/>
                      <w:marBottom w:val="0"/>
                      <w:divBdr>
                        <w:top w:val="single" w:sz="2" w:space="0" w:color="E5E7EB"/>
                        <w:left w:val="single" w:sz="2" w:space="0" w:color="E5E7EB"/>
                        <w:bottom w:val="single" w:sz="2" w:space="0" w:color="E5E7EB"/>
                        <w:right w:val="single" w:sz="2" w:space="0" w:color="E5E7EB"/>
                      </w:divBdr>
                    </w:div>
                    <w:div w:id="179634651">
                      <w:marLeft w:val="0"/>
                      <w:marRight w:val="0"/>
                      <w:marTop w:val="0"/>
                      <w:marBottom w:val="0"/>
                      <w:divBdr>
                        <w:top w:val="single" w:sz="2" w:space="0" w:color="E5E7EB"/>
                        <w:left w:val="single" w:sz="2" w:space="0" w:color="E5E7EB"/>
                        <w:bottom w:val="single" w:sz="2" w:space="0" w:color="E5E7EB"/>
                        <w:right w:val="single" w:sz="2" w:space="0" w:color="E5E7EB"/>
                      </w:divBdr>
                    </w:div>
                    <w:div w:id="670987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6231922">
                  <w:marLeft w:val="0"/>
                  <w:marRight w:val="0"/>
                  <w:marTop w:val="0"/>
                  <w:marBottom w:val="0"/>
                  <w:divBdr>
                    <w:top w:val="single" w:sz="2" w:space="0" w:color="E5E7EB"/>
                    <w:left w:val="single" w:sz="2" w:space="0" w:color="E5E7EB"/>
                    <w:bottom w:val="single" w:sz="2" w:space="0" w:color="E5E7EB"/>
                    <w:right w:val="single" w:sz="2" w:space="0" w:color="E5E7EB"/>
                  </w:divBdr>
                </w:div>
                <w:div w:id="249436288">
                  <w:marLeft w:val="0"/>
                  <w:marRight w:val="0"/>
                  <w:marTop w:val="0"/>
                  <w:marBottom w:val="0"/>
                  <w:divBdr>
                    <w:top w:val="single" w:sz="2" w:space="0" w:color="E5E7EB"/>
                    <w:left w:val="single" w:sz="2" w:space="0" w:color="E5E7EB"/>
                    <w:bottom w:val="single" w:sz="2" w:space="0" w:color="E5E7EB"/>
                    <w:right w:val="single" w:sz="2" w:space="0" w:color="E5E7EB"/>
                  </w:divBdr>
                </w:div>
                <w:div w:id="1918781300">
                  <w:marLeft w:val="0"/>
                  <w:marRight w:val="0"/>
                  <w:marTop w:val="0"/>
                  <w:marBottom w:val="0"/>
                  <w:divBdr>
                    <w:top w:val="single" w:sz="2" w:space="0" w:color="E5E7EB"/>
                    <w:left w:val="single" w:sz="2" w:space="0" w:color="E5E7EB"/>
                    <w:bottom w:val="single" w:sz="2" w:space="0" w:color="E5E7EB"/>
                    <w:right w:val="single" w:sz="2" w:space="0" w:color="E5E7EB"/>
                  </w:divBdr>
                </w:div>
                <w:div w:id="380205628">
                  <w:marLeft w:val="0"/>
                  <w:marRight w:val="0"/>
                  <w:marTop w:val="240"/>
                  <w:marBottom w:val="240"/>
                  <w:divBdr>
                    <w:top w:val="none" w:sz="0" w:space="0" w:color="auto"/>
                    <w:left w:val="none" w:sz="0" w:space="0" w:color="auto"/>
                    <w:bottom w:val="none" w:sz="0" w:space="0" w:color="auto"/>
                    <w:right w:val="none" w:sz="0" w:space="0" w:color="auto"/>
                  </w:divBdr>
                  <w:divsChild>
                    <w:div w:id="1172917495">
                      <w:marLeft w:val="0"/>
                      <w:marRight w:val="0"/>
                      <w:marTop w:val="0"/>
                      <w:marBottom w:val="0"/>
                      <w:divBdr>
                        <w:top w:val="single" w:sz="2" w:space="0" w:color="E5E7EB"/>
                        <w:left w:val="single" w:sz="2" w:space="0" w:color="E5E7EB"/>
                        <w:bottom w:val="single" w:sz="2" w:space="0" w:color="E5E7EB"/>
                        <w:right w:val="single" w:sz="2" w:space="0" w:color="E5E7EB"/>
                      </w:divBdr>
                    </w:div>
                    <w:div w:id="1084299067">
                      <w:marLeft w:val="0"/>
                      <w:marRight w:val="0"/>
                      <w:marTop w:val="0"/>
                      <w:marBottom w:val="0"/>
                      <w:divBdr>
                        <w:top w:val="single" w:sz="2" w:space="0" w:color="E5E7EB"/>
                        <w:left w:val="single" w:sz="2" w:space="0" w:color="E5E7EB"/>
                        <w:bottom w:val="single" w:sz="2" w:space="0" w:color="E5E7EB"/>
                        <w:right w:val="single" w:sz="2" w:space="0" w:color="E5E7EB"/>
                      </w:divBdr>
                    </w:div>
                    <w:div w:id="850797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616527">
                  <w:marLeft w:val="0"/>
                  <w:marRight w:val="0"/>
                  <w:marTop w:val="0"/>
                  <w:marBottom w:val="0"/>
                  <w:divBdr>
                    <w:top w:val="single" w:sz="2" w:space="0" w:color="E5E7EB"/>
                    <w:left w:val="single" w:sz="2" w:space="0" w:color="E5E7EB"/>
                    <w:bottom w:val="single" w:sz="2" w:space="0" w:color="E5E7EB"/>
                    <w:right w:val="single" w:sz="2" w:space="0" w:color="E5E7EB"/>
                  </w:divBdr>
                </w:div>
                <w:div w:id="2109887529">
                  <w:marLeft w:val="0"/>
                  <w:marRight w:val="0"/>
                  <w:marTop w:val="0"/>
                  <w:marBottom w:val="0"/>
                  <w:divBdr>
                    <w:top w:val="single" w:sz="2" w:space="0" w:color="E5E7EB"/>
                    <w:left w:val="single" w:sz="2" w:space="0" w:color="E5E7EB"/>
                    <w:bottom w:val="single" w:sz="2" w:space="0" w:color="E5E7EB"/>
                    <w:right w:val="single" w:sz="2" w:space="0" w:color="E5E7EB"/>
                  </w:divBdr>
                </w:div>
                <w:div w:id="1002850372">
                  <w:marLeft w:val="0"/>
                  <w:marRight w:val="0"/>
                  <w:marTop w:val="0"/>
                  <w:marBottom w:val="0"/>
                  <w:divBdr>
                    <w:top w:val="single" w:sz="2" w:space="0" w:color="E5E7EB"/>
                    <w:left w:val="single" w:sz="2" w:space="0" w:color="E5E7EB"/>
                    <w:bottom w:val="single" w:sz="2" w:space="0" w:color="E5E7EB"/>
                    <w:right w:val="single" w:sz="2" w:space="0" w:color="E5E7EB"/>
                  </w:divBdr>
                </w:div>
                <w:div w:id="2048546">
                  <w:marLeft w:val="0"/>
                  <w:marRight w:val="0"/>
                  <w:marTop w:val="0"/>
                  <w:marBottom w:val="0"/>
                  <w:divBdr>
                    <w:top w:val="single" w:sz="2" w:space="0" w:color="E5E7EB"/>
                    <w:left w:val="single" w:sz="2" w:space="0" w:color="E5E7EB"/>
                    <w:bottom w:val="single" w:sz="2" w:space="0" w:color="E5E7EB"/>
                    <w:right w:val="single" w:sz="2" w:space="0" w:color="E5E7EB"/>
                  </w:divBdr>
                </w:div>
                <w:div w:id="263461405">
                  <w:marLeft w:val="0"/>
                  <w:marRight w:val="0"/>
                  <w:marTop w:val="0"/>
                  <w:marBottom w:val="0"/>
                  <w:divBdr>
                    <w:top w:val="single" w:sz="2" w:space="0" w:color="E5E7EB"/>
                    <w:left w:val="single" w:sz="2" w:space="0" w:color="E5E7EB"/>
                    <w:bottom w:val="single" w:sz="2" w:space="0" w:color="E5E7EB"/>
                    <w:right w:val="single" w:sz="2" w:space="0" w:color="E5E7EB"/>
                  </w:divBdr>
                  <w:divsChild>
                    <w:div w:id="804588260">
                      <w:marLeft w:val="0"/>
                      <w:marRight w:val="0"/>
                      <w:marTop w:val="0"/>
                      <w:marBottom w:val="0"/>
                      <w:divBdr>
                        <w:top w:val="single" w:sz="2" w:space="0" w:color="E5E7EB"/>
                        <w:left w:val="single" w:sz="2" w:space="0" w:color="E5E7EB"/>
                        <w:bottom w:val="single" w:sz="2" w:space="0" w:color="E5E7EB"/>
                        <w:right w:val="single" w:sz="2" w:space="0" w:color="E5E7EB"/>
                      </w:divBdr>
                    </w:div>
                    <w:div w:id="1676953121">
                      <w:marLeft w:val="0"/>
                      <w:marRight w:val="0"/>
                      <w:marTop w:val="0"/>
                      <w:marBottom w:val="0"/>
                      <w:divBdr>
                        <w:top w:val="single" w:sz="2" w:space="0" w:color="E5E7EB"/>
                        <w:left w:val="single" w:sz="2" w:space="0" w:color="E5E7EB"/>
                        <w:bottom w:val="single" w:sz="2" w:space="0" w:color="E5E7EB"/>
                        <w:right w:val="single" w:sz="2" w:space="0" w:color="E5E7EB"/>
                      </w:divBdr>
                    </w:div>
                    <w:div w:id="1995836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5428519">
                  <w:marLeft w:val="0"/>
                  <w:marRight w:val="0"/>
                  <w:marTop w:val="0"/>
                  <w:marBottom w:val="0"/>
                  <w:divBdr>
                    <w:top w:val="single" w:sz="2" w:space="0" w:color="E5E7EB"/>
                    <w:left w:val="single" w:sz="2" w:space="0" w:color="E5E7EB"/>
                    <w:bottom w:val="single" w:sz="2" w:space="0" w:color="E5E7EB"/>
                    <w:right w:val="single" w:sz="2" w:space="0" w:color="E5E7EB"/>
                  </w:divBdr>
                </w:div>
                <w:div w:id="174391427">
                  <w:marLeft w:val="0"/>
                  <w:marRight w:val="0"/>
                  <w:marTop w:val="0"/>
                  <w:marBottom w:val="0"/>
                  <w:divBdr>
                    <w:top w:val="single" w:sz="2" w:space="0" w:color="E5E7EB"/>
                    <w:left w:val="single" w:sz="2" w:space="0" w:color="E5E7EB"/>
                    <w:bottom w:val="single" w:sz="2" w:space="0" w:color="E5E7EB"/>
                    <w:right w:val="single" w:sz="2" w:space="0" w:color="E5E7EB"/>
                  </w:divBdr>
                </w:div>
                <w:div w:id="690569553">
                  <w:marLeft w:val="0"/>
                  <w:marRight w:val="0"/>
                  <w:marTop w:val="0"/>
                  <w:marBottom w:val="0"/>
                  <w:divBdr>
                    <w:top w:val="single" w:sz="2" w:space="0" w:color="E5E7EB"/>
                    <w:left w:val="single" w:sz="2" w:space="0" w:color="E5E7EB"/>
                    <w:bottom w:val="single" w:sz="2" w:space="0" w:color="E5E7EB"/>
                    <w:right w:val="single" w:sz="2" w:space="0" w:color="E5E7EB"/>
                  </w:divBdr>
                </w:div>
                <w:div w:id="1293437576">
                  <w:marLeft w:val="0"/>
                  <w:marRight w:val="0"/>
                  <w:marTop w:val="0"/>
                  <w:marBottom w:val="0"/>
                  <w:divBdr>
                    <w:top w:val="single" w:sz="2" w:space="0" w:color="E5E7EB"/>
                    <w:left w:val="single" w:sz="2" w:space="0" w:color="E5E7EB"/>
                    <w:bottom w:val="single" w:sz="2" w:space="0" w:color="E5E7EB"/>
                    <w:right w:val="single" w:sz="2" w:space="0" w:color="E5E7EB"/>
                  </w:divBdr>
                </w:div>
                <w:div w:id="392000452">
                  <w:marLeft w:val="0"/>
                  <w:marRight w:val="0"/>
                  <w:marTop w:val="0"/>
                  <w:marBottom w:val="0"/>
                  <w:divBdr>
                    <w:top w:val="single" w:sz="2" w:space="0" w:color="E5E7EB"/>
                    <w:left w:val="single" w:sz="2" w:space="0" w:color="E5E7EB"/>
                    <w:bottom w:val="single" w:sz="2" w:space="0" w:color="E5E7EB"/>
                    <w:right w:val="single" w:sz="2" w:space="0" w:color="E5E7EB"/>
                  </w:divBdr>
                  <w:divsChild>
                    <w:div w:id="1432823391">
                      <w:marLeft w:val="0"/>
                      <w:marRight w:val="0"/>
                      <w:marTop w:val="0"/>
                      <w:marBottom w:val="0"/>
                      <w:divBdr>
                        <w:top w:val="single" w:sz="2" w:space="0" w:color="E5E7EB"/>
                        <w:left w:val="single" w:sz="2" w:space="0" w:color="E5E7EB"/>
                        <w:bottom w:val="single" w:sz="2" w:space="0" w:color="E5E7EB"/>
                        <w:right w:val="single" w:sz="2" w:space="0" w:color="E5E7EB"/>
                      </w:divBdr>
                    </w:div>
                    <w:div w:id="354770249">
                      <w:marLeft w:val="0"/>
                      <w:marRight w:val="0"/>
                      <w:marTop w:val="0"/>
                      <w:marBottom w:val="0"/>
                      <w:divBdr>
                        <w:top w:val="single" w:sz="2" w:space="0" w:color="E5E7EB"/>
                        <w:left w:val="single" w:sz="2" w:space="0" w:color="E5E7EB"/>
                        <w:bottom w:val="single" w:sz="2" w:space="0" w:color="E5E7EB"/>
                        <w:right w:val="single" w:sz="2" w:space="0" w:color="E5E7EB"/>
                      </w:divBdr>
                    </w:div>
                    <w:div w:id="1493256612">
                      <w:marLeft w:val="0"/>
                      <w:marRight w:val="0"/>
                      <w:marTop w:val="0"/>
                      <w:marBottom w:val="0"/>
                      <w:divBdr>
                        <w:top w:val="single" w:sz="2" w:space="0" w:color="E5E7EB"/>
                        <w:left w:val="single" w:sz="2" w:space="0" w:color="E5E7EB"/>
                        <w:bottom w:val="single" w:sz="2" w:space="0" w:color="E5E7EB"/>
                        <w:right w:val="single" w:sz="2" w:space="0" w:color="E5E7EB"/>
                      </w:divBdr>
                    </w:div>
                    <w:div w:id="981034525">
                      <w:marLeft w:val="0"/>
                      <w:marRight w:val="0"/>
                      <w:marTop w:val="0"/>
                      <w:marBottom w:val="0"/>
                      <w:divBdr>
                        <w:top w:val="single" w:sz="2" w:space="0" w:color="E5E7EB"/>
                        <w:left w:val="single" w:sz="2" w:space="0" w:color="E5E7EB"/>
                        <w:bottom w:val="single" w:sz="2" w:space="0" w:color="E5E7EB"/>
                        <w:right w:val="single" w:sz="2" w:space="0" w:color="E5E7EB"/>
                      </w:divBdr>
                    </w:div>
                    <w:div w:id="190384577">
                      <w:marLeft w:val="0"/>
                      <w:marRight w:val="0"/>
                      <w:marTop w:val="0"/>
                      <w:marBottom w:val="0"/>
                      <w:divBdr>
                        <w:top w:val="single" w:sz="2" w:space="0" w:color="E5E7EB"/>
                        <w:left w:val="single" w:sz="2" w:space="0" w:color="E5E7EB"/>
                        <w:bottom w:val="single" w:sz="2" w:space="0" w:color="E5E7EB"/>
                        <w:right w:val="single" w:sz="2" w:space="0" w:color="E5E7EB"/>
                      </w:divBdr>
                    </w:div>
                    <w:div w:id="1010176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6854382">
                  <w:marLeft w:val="0"/>
                  <w:marRight w:val="0"/>
                  <w:marTop w:val="0"/>
                  <w:marBottom w:val="0"/>
                  <w:divBdr>
                    <w:top w:val="single" w:sz="2" w:space="0" w:color="E5E7EB"/>
                    <w:left w:val="single" w:sz="2" w:space="0" w:color="E5E7EB"/>
                    <w:bottom w:val="single" w:sz="2" w:space="0" w:color="E5E7EB"/>
                    <w:right w:val="single" w:sz="2" w:space="0" w:color="E5E7EB"/>
                  </w:divBdr>
                </w:div>
                <w:div w:id="1323007583">
                  <w:marLeft w:val="0"/>
                  <w:marRight w:val="0"/>
                  <w:marTop w:val="0"/>
                  <w:marBottom w:val="0"/>
                  <w:divBdr>
                    <w:top w:val="single" w:sz="2" w:space="0" w:color="E5E7EB"/>
                    <w:left w:val="single" w:sz="2" w:space="0" w:color="E5E7EB"/>
                    <w:bottom w:val="single" w:sz="2" w:space="0" w:color="E5E7EB"/>
                    <w:right w:val="single" w:sz="2" w:space="0" w:color="E5E7EB"/>
                  </w:divBdr>
                </w:div>
                <w:div w:id="751006575">
                  <w:marLeft w:val="0"/>
                  <w:marRight w:val="0"/>
                  <w:marTop w:val="0"/>
                  <w:marBottom w:val="0"/>
                  <w:divBdr>
                    <w:top w:val="single" w:sz="2" w:space="0" w:color="E5E7EB"/>
                    <w:left w:val="single" w:sz="2" w:space="0" w:color="E5E7EB"/>
                    <w:bottom w:val="single" w:sz="2" w:space="0" w:color="E5E7EB"/>
                    <w:right w:val="single" w:sz="2" w:space="0" w:color="E5E7EB"/>
                  </w:divBdr>
                </w:div>
                <w:div w:id="717818285">
                  <w:marLeft w:val="0"/>
                  <w:marRight w:val="0"/>
                  <w:marTop w:val="0"/>
                  <w:marBottom w:val="0"/>
                  <w:divBdr>
                    <w:top w:val="single" w:sz="2" w:space="0" w:color="E5E7EB"/>
                    <w:left w:val="single" w:sz="2" w:space="0" w:color="E5E7EB"/>
                    <w:bottom w:val="single" w:sz="2" w:space="0" w:color="E5E7EB"/>
                    <w:right w:val="single" w:sz="2" w:space="0" w:color="E5E7EB"/>
                  </w:divBdr>
                  <w:divsChild>
                    <w:div w:id="494616318">
                      <w:marLeft w:val="0"/>
                      <w:marRight w:val="0"/>
                      <w:marTop w:val="0"/>
                      <w:marBottom w:val="0"/>
                      <w:divBdr>
                        <w:top w:val="single" w:sz="2" w:space="0" w:color="E5E7EB"/>
                        <w:left w:val="single" w:sz="2" w:space="0" w:color="E5E7EB"/>
                        <w:bottom w:val="single" w:sz="2" w:space="0" w:color="E5E7EB"/>
                        <w:right w:val="single" w:sz="2" w:space="0" w:color="E5E7EB"/>
                      </w:divBdr>
                    </w:div>
                    <w:div w:id="678044114">
                      <w:marLeft w:val="0"/>
                      <w:marRight w:val="0"/>
                      <w:marTop w:val="0"/>
                      <w:marBottom w:val="0"/>
                      <w:divBdr>
                        <w:top w:val="single" w:sz="2" w:space="0" w:color="E5E7EB"/>
                        <w:left w:val="single" w:sz="2" w:space="0" w:color="E5E7EB"/>
                        <w:bottom w:val="single" w:sz="2" w:space="0" w:color="E5E7EB"/>
                        <w:right w:val="single" w:sz="2" w:space="0" w:color="E5E7EB"/>
                      </w:divBdr>
                    </w:div>
                    <w:div w:id="410350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669655">
                  <w:marLeft w:val="0"/>
                  <w:marRight w:val="0"/>
                  <w:marTop w:val="0"/>
                  <w:marBottom w:val="0"/>
                  <w:divBdr>
                    <w:top w:val="single" w:sz="2" w:space="0" w:color="E5E7EB"/>
                    <w:left w:val="single" w:sz="2" w:space="0" w:color="E5E7EB"/>
                    <w:bottom w:val="single" w:sz="2" w:space="0" w:color="E5E7EB"/>
                    <w:right w:val="single" w:sz="2" w:space="0" w:color="E5E7EB"/>
                  </w:divBdr>
                </w:div>
                <w:div w:id="43217016">
                  <w:marLeft w:val="0"/>
                  <w:marRight w:val="0"/>
                  <w:marTop w:val="0"/>
                  <w:marBottom w:val="0"/>
                  <w:divBdr>
                    <w:top w:val="single" w:sz="2" w:space="0" w:color="E5E7EB"/>
                    <w:left w:val="single" w:sz="2" w:space="0" w:color="E5E7EB"/>
                    <w:bottom w:val="single" w:sz="2" w:space="0" w:color="E5E7EB"/>
                    <w:right w:val="single" w:sz="2" w:space="0" w:color="E5E7EB"/>
                  </w:divBdr>
                </w:div>
                <w:div w:id="2129426515">
                  <w:marLeft w:val="0"/>
                  <w:marRight w:val="0"/>
                  <w:marTop w:val="0"/>
                  <w:marBottom w:val="0"/>
                  <w:divBdr>
                    <w:top w:val="single" w:sz="2" w:space="0" w:color="E5E7EB"/>
                    <w:left w:val="single" w:sz="2" w:space="0" w:color="E5E7EB"/>
                    <w:bottom w:val="single" w:sz="2" w:space="0" w:color="E5E7EB"/>
                    <w:right w:val="single" w:sz="2" w:space="0" w:color="E5E7EB"/>
                  </w:divBdr>
                  <w:divsChild>
                    <w:div w:id="855927345">
                      <w:marLeft w:val="0"/>
                      <w:marRight w:val="0"/>
                      <w:marTop w:val="0"/>
                      <w:marBottom w:val="0"/>
                      <w:divBdr>
                        <w:top w:val="single" w:sz="2" w:space="0" w:color="E5E7EB"/>
                        <w:left w:val="single" w:sz="2" w:space="0" w:color="E5E7EB"/>
                        <w:bottom w:val="single" w:sz="2" w:space="0" w:color="E5E7EB"/>
                        <w:right w:val="single" w:sz="2" w:space="0" w:color="E5E7EB"/>
                      </w:divBdr>
                    </w:div>
                    <w:div w:id="2708335">
                      <w:marLeft w:val="0"/>
                      <w:marRight w:val="0"/>
                      <w:marTop w:val="0"/>
                      <w:marBottom w:val="0"/>
                      <w:divBdr>
                        <w:top w:val="single" w:sz="2" w:space="0" w:color="E5E7EB"/>
                        <w:left w:val="single" w:sz="2" w:space="0" w:color="E5E7EB"/>
                        <w:bottom w:val="single" w:sz="2" w:space="0" w:color="E5E7EB"/>
                        <w:right w:val="single" w:sz="2" w:space="0" w:color="E5E7EB"/>
                      </w:divBdr>
                    </w:div>
                    <w:div w:id="1751274381">
                      <w:marLeft w:val="0"/>
                      <w:marRight w:val="0"/>
                      <w:marTop w:val="0"/>
                      <w:marBottom w:val="0"/>
                      <w:divBdr>
                        <w:top w:val="single" w:sz="2" w:space="0" w:color="E5E7EB"/>
                        <w:left w:val="single" w:sz="2" w:space="0" w:color="E5E7EB"/>
                        <w:bottom w:val="single" w:sz="2" w:space="0" w:color="E5E7EB"/>
                        <w:right w:val="single" w:sz="2" w:space="0" w:color="E5E7EB"/>
                      </w:divBdr>
                    </w:div>
                    <w:div w:id="1506555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5851397">
                  <w:marLeft w:val="0"/>
                  <w:marRight w:val="0"/>
                  <w:marTop w:val="0"/>
                  <w:marBottom w:val="0"/>
                  <w:divBdr>
                    <w:top w:val="single" w:sz="2" w:space="0" w:color="E5E7EB"/>
                    <w:left w:val="single" w:sz="2" w:space="0" w:color="E5E7EB"/>
                    <w:bottom w:val="single" w:sz="2" w:space="0" w:color="E5E7EB"/>
                    <w:right w:val="single" w:sz="2" w:space="0" w:color="E5E7EB"/>
                  </w:divBdr>
                </w:div>
                <w:div w:id="658922830">
                  <w:marLeft w:val="0"/>
                  <w:marRight w:val="0"/>
                  <w:marTop w:val="0"/>
                  <w:marBottom w:val="0"/>
                  <w:divBdr>
                    <w:top w:val="single" w:sz="2" w:space="0" w:color="E5E7EB"/>
                    <w:left w:val="single" w:sz="2" w:space="0" w:color="E5E7EB"/>
                    <w:bottom w:val="single" w:sz="2" w:space="0" w:color="E5E7EB"/>
                    <w:right w:val="single" w:sz="2" w:space="0" w:color="E5E7EB"/>
                  </w:divBdr>
                </w:div>
                <w:div w:id="1344353632">
                  <w:marLeft w:val="0"/>
                  <w:marRight w:val="0"/>
                  <w:marTop w:val="0"/>
                  <w:marBottom w:val="0"/>
                  <w:divBdr>
                    <w:top w:val="single" w:sz="2" w:space="0" w:color="E5E7EB"/>
                    <w:left w:val="single" w:sz="2" w:space="0" w:color="E5E7EB"/>
                    <w:bottom w:val="single" w:sz="2" w:space="0" w:color="E5E7EB"/>
                    <w:right w:val="single" w:sz="2" w:space="0" w:color="E5E7EB"/>
                  </w:divBdr>
                  <w:divsChild>
                    <w:div w:id="966737022">
                      <w:marLeft w:val="0"/>
                      <w:marRight w:val="0"/>
                      <w:marTop w:val="0"/>
                      <w:marBottom w:val="0"/>
                      <w:divBdr>
                        <w:top w:val="single" w:sz="2" w:space="0" w:color="E5E7EB"/>
                        <w:left w:val="single" w:sz="2" w:space="0" w:color="E5E7EB"/>
                        <w:bottom w:val="single" w:sz="2" w:space="0" w:color="E5E7EB"/>
                        <w:right w:val="single" w:sz="2" w:space="0" w:color="E5E7EB"/>
                      </w:divBdr>
                    </w:div>
                    <w:div w:id="1473330114">
                      <w:marLeft w:val="0"/>
                      <w:marRight w:val="0"/>
                      <w:marTop w:val="0"/>
                      <w:marBottom w:val="0"/>
                      <w:divBdr>
                        <w:top w:val="single" w:sz="2" w:space="0" w:color="E5E7EB"/>
                        <w:left w:val="single" w:sz="2" w:space="0" w:color="E5E7EB"/>
                        <w:bottom w:val="single" w:sz="2" w:space="0" w:color="E5E7EB"/>
                        <w:right w:val="single" w:sz="2" w:space="0" w:color="E5E7EB"/>
                      </w:divBdr>
                    </w:div>
                    <w:div w:id="342316428">
                      <w:marLeft w:val="0"/>
                      <w:marRight w:val="0"/>
                      <w:marTop w:val="0"/>
                      <w:marBottom w:val="0"/>
                      <w:divBdr>
                        <w:top w:val="single" w:sz="2" w:space="0" w:color="E5E7EB"/>
                        <w:left w:val="single" w:sz="2" w:space="0" w:color="E5E7EB"/>
                        <w:bottom w:val="single" w:sz="2" w:space="0" w:color="E5E7EB"/>
                        <w:right w:val="single" w:sz="2" w:space="0" w:color="E5E7EB"/>
                      </w:divBdr>
                    </w:div>
                    <w:div w:id="1988246603">
                      <w:marLeft w:val="0"/>
                      <w:marRight w:val="0"/>
                      <w:marTop w:val="0"/>
                      <w:marBottom w:val="0"/>
                      <w:divBdr>
                        <w:top w:val="single" w:sz="2" w:space="0" w:color="E5E7EB"/>
                        <w:left w:val="single" w:sz="2" w:space="0" w:color="E5E7EB"/>
                        <w:bottom w:val="single" w:sz="2" w:space="0" w:color="E5E7EB"/>
                        <w:right w:val="single" w:sz="2" w:space="0" w:color="E5E7EB"/>
                      </w:divBdr>
                    </w:div>
                    <w:div w:id="303507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9339469">
                  <w:marLeft w:val="0"/>
                  <w:marRight w:val="0"/>
                  <w:marTop w:val="0"/>
                  <w:marBottom w:val="0"/>
                  <w:divBdr>
                    <w:top w:val="single" w:sz="2" w:space="0" w:color="E5E7EB"/>
                    <w:left w:val="single" w:sz="2" w:space="0" w:color="E5E7EB"/>
                    <w:bottom w:val="single" w:sz="2" w:space="0" w:color="E5E7EB"/>
                    <w:right w:val="single" w:sz="2" w:space="0" w:color="E5E7EB"/>
                  </w:divBdr>
                </w:div>
                <w:div w:id="1402673507">
                  <w:marLeft w:val="0"/>
                  <w:marRight w:val="0"/>
                  <w:marTop w:val="240"/>
                  <w:marBottom w:val="240"/>
                  <w:divBdr>
                    <w:top w:val="none" w:sz="0" w:space="0" w:color="auto"/>
                    <w:left w:val="none" w:sz="0" w:space="0" w:color="auto"/>
                    <w:bottom w:val="none" w:sz="0" w:space="0" w:color="auto"/>
                    <w:right w:val="none" w:sz="0" w:space="0" w:color="auto"/>
                  </w:divBdr>
                  <w:divsChild>
                    <w:div w:id="1622879164">
                      <w:marLeft w:val="0"/>
                      <w:marRight w:val="0"/>
                      <w:marTop w:val="0"/>
                      <w:marBottom w:val="0"/>
                      <w:divBdr>
                        <w:top w:val="single" w:sz="2" w:space="0" w:color="E5E7EB"/>
                        <w:left w:val="single" w:sz="2" w:space="0" w:color="E5E7EB"/>
                        <w:bottom w:val="single" w:sz="2" w:space="0" w:color="E5E7EB"/>
                        <w:right w:val="single" w:sz="2" w:space="0" w:color="E5E7EB"/>
                      </w:divBdr>
                    </w:div>
                    <w:div w:id="1619337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0841">
                  <w:marLeft w:val="0"/>
                  <w:marRight w:val="0"/>
                  <w:marTop w:val="0"/>
                  <w:marBottom w:val="0"/>
                  <w:divBdr>
                    <w:top w:val="single" w:sz="2" w:space="0" w:color="E5E7EB"/>
                    <w:left w:val="single" w:sz="2" w:space="0" w:color="E5E7EB"/>
                    <w:bottom w:val="single" w:sz="2" w:space="0" w:color="E5E7EB"/>
                    <w:right w:val="single" w:sz="2" w:space="0" w:color="E5E7EB"/>
                  </w:divBdr>
                </w:div>
                <w:div w:id="1181701756">
                  <w:marLeft w:val="0"/>
                  <w:marRight w:val="0"/>
                  <w:marTop w:val="240"/>
                  <w:marBottom w:val="240"/>
                  <w:divBdr>
                    <w:top w:val="none" w:sz="0" w:space="0" w:color="auto"/>
                    <w:left w:val="none" w:sz="0" w:space="0" w:color="auto"/>
                    <w:bottom w:val="none" w:sz="0" w:space="0" w:color="auto"/>
                    <w:right w:val="none" w:sz="0" w:space="0" w:color="auto"/>
                  </w:divBdr>
                  <w:divsChild>
                    <w:div w:id="1060977905">
                      <w:marLeft w:val="0"/>
                      <w:marRight w:val="0"/>
                      <w:marTop w:val="0"/>
                      <w:marBottom w:val="0"/>
                      <w:divBdr>
                        <w:top w:val="single" w:sz="2" w:space="0" w:color="E5E7EB"/>
                        <w:left w:val="single" w:sz="2" w:space="0" w:color="E5E7EB"/>
                        <w:bottom w:val="single" w:sz="2" w:space="0" w:color="E5E7EB"/>
                        <w:right w:val="single" w:sz="2" w:space="0" w:color="E5E7EB"/>
                      </w:divBdr>
                    </w:div>
                    <w:div w:id="2066223742">
                      <w:marLeft w:val="0"/>
                      <w:marRight w:val="0"/>
                      <w:marTop w:val="0"/>
                      <w:marBottom w:val="0"/>
                      <w:divBdr>
                        <w:top w:val="single" w:sz="2" w:space="0" w:color="E5E7EB"/>
                        <w:left w:val="single" w:sz="2" w:space="0" w:color="E5E7EB"/>
                        <w:bottom w:val="single" w:sz="2" w:space="0" w:color="E5E7EB"/>
                        <w:right w:val="single" w:sz="2" w:space="0" w:color="E5E7EB"/>
                      </w:divBdr>
                    </w:div>
                    <w:div w:id="301663062">
                      <w:marLeft w:val="0"/>
                      <w:marRight w:val="0"/>
                      <w:marTop w:val="0"/>
                      <w:marBottom w:val="0"/>
                      <w:divBdr>
                        <w:top w:val="single" w:sz="2" w:space="0" w:color="E5E7EB"/>
                        <w:left w:val="single" w:sz="2" w:space="0" w:color="E5E7EB"/>
                        <w:bottom w:val="single" w:sz="2" w:space="0" w:color="E5E7EB"/>
                        <w:right w:val="single" w:sz="2" w:space="0" w:color="E5E7EB"/>
                      </w:divBdr>
                      <w:divsChild>
                        <w:div w:id="962884897">
                          <w:marLeft w:val="0"/>
                          <w:marRight w:val="0"/>
                          <w:marTop w:val="0"/>
                          <w:marBottom w:val="0"/>
                          <w:divBdr>
                            <w:top w:val="single" w:sz="2" w:space="0" w:color="E5E7EB"/>
                            <w:left w:val="single" w:sz="2" w:space="0" w:color="E5E7EB"/>
                            <w:bottom w:val="single" w:sz="2" w:space="0" w:color="E5E7EB"/>
                            <w:right w:val="single" w:sz="2" w:space="0" w:color="E5E7EB"/>
                          </w:divBdr>
                        </w:div>
                        <w:div w:id="633876067">
                          <w:marLeft w:val="0"/>
                          <w:marRight w:val="0"/>
                          <w:marTop w:val="0"/>
                          <w:marBottom w:val="0"/>
                          <w:divBdr>
                            <w:top w:val="single" w:sz="2" w:space="0" w:color="E5E7EB"/>
                            <w:left w:val="single" w:sz="2" w:space="0" w:color="E5E7EB"/>
                            <w:bottom w:val="single" w:sz="2" w:space="0" w:color="E5E7EB"/>
                            <w:right w:val="single" w:sz="2" w:space="0" w:color="E5E7EB"/>
                          </w:divBdr>
                        </w:div>
                        <w:div w:id="260996569">
                          <w:marLeft w:val="0"/>
                          <w:marRight w:val="0"/>
                          <w:marTop w:val="0"/>
                          <w:marBottom w:val="0"/>
                          <w:divBdr>
                            <w:top w:val="single" w:sz="2" w:space="0" w:color="E5E7EB"/>
                            <w:left w:val="single" w:sz="2" w:space="0" w:color="E5E7EB"/>
                            <w:bottom w:val="single" w:sz="2" w:space="0" w:color="E5E7EB"/>
                            <w:right w:val="single" w:sz="2" w:space="0" w:color="E5E7EB"/>
                          </w:divBdr>
                        </w:div>
                        <w:div w:id="475030642">
                          <w:marLeft w:val="0"/>
                          <w:marRight w:val="0"/>
                          <w:marTop w:val="0"/>
                          <w:marBottom w:val="0"/>
                          <w:divBdr>
                            <w:top w:val="single" w:sz="2" w:space="0" w:color="E5E7EB"/>
                            <w:left w:val="single" w:sz="2" w:space="0" w:color="E5E7EB"/>
                            <w:bottom w:val="single" w:sz="2" w:space="0" w:color="E5E7EB"/>
                            <w:right w:val="single" w:sz="2" w:space="0" w:color="E5E7EB"/>
                          </w:divBdr>
                        </w:div>
                        <w:div w:id="192765548">
                          <w:marLeft w:val="0"/>
                          <w:marRight w:val="0"/>
                          <w:marTop w:val="0"/>
                          <w:marBottom w:val="0"/>
                          <w:divBdr>
                            <w:top w:val="single" w:sz="2" w:space="0" w:color="E5E7EB"/>
                            <w:left w:val="single" w:sz="2" w:space="0" w:color="E5E7EB"/>
                            <w:bottom w:val="single" w:sz="2" w:space="0" w:color="E5E7EB"/>
                            <w:right w:val="single" w:sz="2" w:space="0" w:color="E5E7EB"/>
                          </w:divBdr>
                        </w:div>
                        <w:div w:id="55007418">
                          <w:marLeft w:val="0"/>
                          <w:marRight w:val="0"/>
                          <w:marTop w:val="0"/>
                          <w:marBottom w:val="0"/>
                          <w:divBdr>
                            <w:top w:val="single" w:sz="2" w:space="0" w:color="E5E7EB"/>
                            <w:left w:val="single" w:sz="2" w:space="0" w:color="E5E7EB"/>
                            <w:bottom w:val="single" w:sz="2" w:space="0" w:color="E5E7EB"/>
                            <w:right w:val="single" w:sz="2" w:space="0" w:color="E5E7EB"/>
                          </w:divBdr>
                        </w:div>
                        <w:div w:id="1967346889">
                          <w:marLeft w:val="0"/>
                          <w:marRight w:val="0"/>
                          <w:marTop w:val="0"/>
                          <w:marBottom w:val="0"/>
                          <w:divBdr>
                            <w:top w:val="single" w:sz="2" w:space="0" w:color="E5E7EB"/>
                            <w:left w:val="single" w:sz="2" w:space="0" w:color="E5E7EB"/>
                            <w:bottom w:val="single" w:sz="2" w:space="0" w:color="E5E7EB"/>
                            <w:right w:val="single" w:sz="2" w:space="0" w:color="E5E7EB"/>
                          </w:divBdr>
                        </w:div>
                        <w:div w:id="1020471330">
                          <w:marLeft w:val="0"/>
                          <w:marRight w:val="0"/>
                          <w:marTop w:val="0"/>
                          <w:marBottom w:val="0"/>
                          <w:divBdr>
                            <w:top w:val="single" w:sz="2" w:space="0" w:color="E5E7EB"/>
                            <w:left w:val="single" w:sz="2" w:space="0" w:color="E5E7EB"/>
                            <w:bottom w:val="single" w:sz="2" w:space="0" w:color="E5E7EB"/>
                            <w:right w:val="single" w:sz="2" w:space="0" w:color="E5E7EB"/>
                          </w:divBdr>
                        </w:div>
                        <w:div w:id="775444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2659380">
                      <w:marLeft w:val="0"/>
                      <w:marRight w:val="0"/>
                      <w:marTop w:val="0"/>
                      <w:marBottom w:val="0"/>
                      <w:divBdr>
                        <w:top w:val="single" w:sz="2" w:space="0" w:color="E5E7EB"/>
                        <w:left w:val="single" w:sz="2" w:space="0" w:color="E5E7EB"/>
                        <w:bottom w:val="single" w:sz="2" w:space="0" w:color="E5E7EB"/>
                        <w:right w:val="single" w:sz="2" w:space="0" w:color="E5E7EB"/>
                      </w:divBdr>
                    </w:div>
                    <w:div w:id="1853032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2600746">
                  <w:marLeft w:val="0"/>
                  <w:marRight w:val="0"/>
                  <w:marTop w:val="240"/>
                  <w:marBottom w:val="240"/>
                  <w:divBdr>
                    <w:top w:val="none" w:sz="0" w:space="0" w:color="auto"/>
                    <w:left w:val="none" w:sz="0" w:space="0" w:color="auto"/>
                    <w:bottom w:val="none" w:sz="0" w:space="0" w:color="auto"/>
                    <w:right w:val="none" w:sz="0" w:space="0" w:color="auto"/>
                  </w:divBdr>
                  <w:divsChild>
                    <w:div w:id="2057315370">
                      <w:marLeft w:val="0"/>
                      <w:marRight w:val="0"/>
                      <w:marTop w:val="0"/>
                      <w:marBottom w:val="0"/>
                      <w:divBdr>
                        <w:top w:val="single" w:sz="2" w:space="0" w:color="E5E7EB"/>
                        <w:left w:val="single" w:sz="2" w:space="0" w:color="E5E7EB"/>
                        <w:bottom w:val="single" w:sz="2" w:space="0" w:color="E5E7EB"/>
                        <w:right w:val="single" w:sz="2" w:space="0" w:color="E5E7EB"/>
                      </w:divBdr>
                    </w:div>
                    <w:div w:id="1634942876">
                      <w:marLeft w:val="0"/>
                      <w:marRight w:val="0"/>
                      <w:marTop w:val="0"/>
                      <w:marBottom w:val="0"/>
                      <w:divBdr>
                        <w:top w:val="single" w:sz="2" w:space="0" w:color="E5E7EB"/>
                        <w:left w:val="single" w:sz="2" w:space="0" w:color="E5E7EB"/>
                        <w:bottom w:val="single" w:sz="2" w:space="0" w:color="E5E7EB"/>
                        <w:right w:val="single" w:sz="2" w:space="0" w:color="E5E7EB"/>
                      </w:divBdr>
                    </w:div>
                    <w:div w:id="2064476818">
                      <w:marLeft w:val="0"/>
                      <w:marRight w:val="0"/>
                      <w:marTop w:val="0"/>
                      <w:marBottom w:val="0"/>
                      <w:divBdr>
                        <w:top w:val="single" w:sz="2" w:space="0" w:color="E5E7EB"/>
                        <w:left w:val="single" w:sz="2" w:space="0" w:color="E5E7EB"/>
                        <w:bottom w:val="single" w:sz="2" w:space="0" w:color="E5E7EB"/>
                        <w:right w:val="single" w:sz="2" w:space="0" w:color="E5E7EB"/>
                      </w:divBdr>
                      <w:divsChild>
                        <w:div w:id="1512261478">
                          <w:marLeft w:val="0"/>
                          <w:marRight w:val="0"/>
                          <w:marTop w:val="0"/>
                          <w:marBottom w:val="0"/>
                          <w:divBdr>
                            <w:top w:val="single" w:sz="2" w:space="0" w:color="E5E7EB"/>
                            <w:left w:val="single" w:sz="2" w:space="0" w:color="E5E7EB"/>
                            <w:bottom w:val="single" w:sz="2" w:space="0" w:color="E5E7EB"/>
                            <w:right w:val="single" w:sz="2" w:space="0" w:color="E5E7EB"/>
                          </w:divBdr>
                        </w:div>
                        <w:div w:id="681129590">
                          <w:marLeft w:val="0"/>
                          <w:marRight w:val="0"/>
                          <w:marTop w:val="0"/>
                          <w:marBottom w:val="0"/>
                          <w:divBdr>
                            <w:top w:val="single" w:sz="2" w:space="0" w:color="E5E7EB"/>
                            <w:left w:val="single" w:sz="2" w:space="0" w:color="E5E7EB"/>
                            <w:bottom w:val="single" w:sz="2" w:space="0" w:color="E5E7EB"/>
                            <w:right w:val="single" w:sz="2" w:space="0" w:color="E5E7EB"/>
                          </w:divBdr>
                        </w:div>
                        <w:div w:id="1530490643">
                          <w:marLeft w:val="0"/>
                          <w:marRight w:val="0"/>
                          <w:marTop w:val="0"/>
                          <w:marBottom w:val="0"/>
                          <w:divBdr>
                            <w:top w:val="single" w:sz="2" w:space="0" w:color="E5E7EB"/>
                            <w:left w:val="single" w:sz="2" w:space="0" w:color="E5E7EB"/>
                            <w:bottom w:val="single" w:sz="2" w:space="0" w:color="E5E7EB"/>
                            <w:right w:val="single" w:sz="2" w:space="0" w:color="E5E7EB"/>
                          </w:divBdr>
                        </w:div>
                        <w:div w:id="1495337416">
                          <w:marLeft w:val="0"/>
                          <w:marRight w:val="0"/>
                          <w:marTop w:val="0"/>
                          <w:marBottom w:val="0"/>
                          <w:divBdr>
                            <w:top w:val="single" w:sz="2" w:space="0" w:color="E5E7EB"/>
                            <w:left w:val="single" w:sz="2" w:space="0" w:color="E5E7EB"/>
                            <w:bottom w:val="single" w:sz="2" w:space="0" w:color="E5E7EB"/>
                            <w:right w:val="single" w:sz="2" w:space="0" w:color="E5E7EB"/>
                          </w:divBdr>
                        </w:div>
                        <w:div w:id="1178621606">
                          <w:marLeft w:val="0"/>
                          <w:marRight w:val="0"/>
                          <w:marTop w:val="0"/>
                          <w:marBottom w:val="0"/>
                          <w:divBdr>
                            <w:top w:val="single" w:sz="2" w:space="0" w:color="E5E7EB"/>
                            <w:left w:val="single" w:sz="2" w:space="0" w:color="E5E7EB"/>
                            <w:bottom w:val="single" w:sz="2" w:space="0" w:color="E5E7EB"/>
                            <w:right w:val="single" w:sz="2" w:space="0" w:color="E5E7EB"/>
                          </w:divBdr>
                        </w:div>
                        <w:div w:id="1200705224">
                          <w:marLeft w:val="0"/>
                          <w:marRight w:val="0"/>
                          <w:marTop w:val="0"/>
                          <w:marBottom w:val="0"/>
                          <w:divBdr>
                            <w:top w:val="single" w:sz="2" w:space="0" w:color="E5E7EB"/>
                            <w:left w:val="single" w:sz="2" w:space="0" w:color="E5E7EB"/>
                            <w:bottom w:val="single" w:sz="2" w:space="0" w:color="E5E7EB"/>
                            <w:right w:val="single" w:sz="2" w:space="0" w:color="E5E7EB"/>
                          </w:divBdr>
                        </w:div>
                        <w:div w:id="1770151245">
                          <w:marLeft w:val="0"/>
                          <w:marRight w:val="0"/>
                          <w:marTop w:val="0"/>
                          <w:marBottom w:val="0"/>
                          <w:divBdr>
                            <w:top w:val="single" w:sz="2" w:space="0" w:color="E5E7EB"/>
                            <w:left w:val="single" w:sz="2" w:space="0" w:color="E5E7EB"/>
                            <w:bottom w:val="single" w:sz="2" w:space="0" w:color="E5E7EB"/>
                            <w:right w:val="single" w:sz="2" w:space="0" w:color="E5E7EB"/>
                          </w:divBdr>
                        </w:div>
                        <w:div w:id="9113742">
                          <w:marLeft w:val="0"/>
                          <w:marRight w:val="0"/>
                          <w:marTop w:val="0"/>
                          <w:marBottom w:val="0"/>
                          <w:divBdr>
                            <w:top w:val="single" w:sz="2" w:space="0" w:color="E5E7EB"/>
                            <w:left w:val="single" w:sz="2" w:space="0" w:color="E5E7EB"/>
                            <w:bottom w:val="single" w:sz="2" w:space="0" w:color="E5E7EB"/>
                            <w:right w:val="single" w:sz="2" w:space="0" w:color="E5E7EB"/>
                          </w:divBdr>
                        </w:div>
                        <w:div w:id="404912780">
                          <w:marLeft w:val="0"/>
                          <w:marRight w:val="0"/>
                          <w:marTop w:val="0"/>
                          <w:marBottom w:val="0"/>
                          <w:divBdr>
                            <w:top w:val="single" w:sz="2" w:space="0" w:color="E5E7EB"/>
                            <w:left w:val="single" w:sz="2" w:space="0" w:color="E5E7EB"/>
                            <w:bottom w:val="single" w:sz="2" w:space="0" w:color="E5E7EB"/>
                            <w:right w:val="single" w:sz="2" w:space="0" w:color="E5E7EB"/>
                          </w:divBdr>
                        </w:div>
                        <w:div w:id="65349870">
                          <w:marLeft w:val="0"/>
                          <w:marRight w:val="0"/>
                          <w:marTop w:val="0"/>
                          <w:marBottom w:val="0"/>
                          <w:divBdr>
                            <w:top w:val="single" w:sz="2" w:space="0" w:color="E5E7EB"/>
                            <w:left w:val="single" w:sz="2" w:space="0" w:color="E5E7EB"/>
                            <w:bottom w:val="single" w:sz="2" w:space="0" w:color="E5E7EB"/>
                            <w:right w:val="single" w:sz="2" w:space="0" w:color="E5E7EB"/>
                          </w:divBdr>
                        </w:div>
                        <w:div w:id="1026562488">
                          <w:marLeft w:val="0"/>
                          <w:marRight w:val="0"/>
                          <w:marTop w:val="0"/>
                          <w:marBottom w:val="0"/>
                          <w:divBdr>
                            <w:top w:val="single" w:sz="2" w:space="0" w:color="E5E7EB"/>
                            <w:left w:val="single" w:sz="2" w:space="0" w:color="E5E7EB"/>
                            <w:bottom w:val="single" w:sz="2" w:space="0" w:color="E5E7EB"/>
                            <w:right w:val="single" w:sz="2" w:space="0" w:color="E5E7EB"/>
                          </w:divBdr>
                        </w:div>
                        <w:div w:id="827744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3743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4365818">
                  <w:marLeft w:val="0"/>
                  <w:marRight w:val="0"/>
                  <w:marTop w:val="0"/>
                  <w:marBottom w:val="0"/>
                  <w:divBdr>
                    <w:top w:val="single" w:sz="2" w:space="0" w:color="E5E7EB"/>
                    <w:left w:val="single" w:sz="2" w:space="0" w:color="E5E7EB"/>
                    <w:bottom w:val="single" w:sz="2" w:space="0" w:color="E5E7EB"/>
                    <w:right w:val="single" w:sz="2" w:space="0" w:color="E5E7EB"/>
                  </w:divBdr>
                </w:div>
                <w:div w:id="1532525594">
                  <w:marLeft w:val="0"/>
                  <w:marRight w:val="0"/>
                  <w:marTop w:val="0"/>
                  <w:marBottom w:val="0"/>
                  <w:divBdr>
                    <w:top w:val="single" w:sz="2" w:space="0" w:color="E5E7EB"/>
                    <w:left w:val="single" w:sz="2" w:space="0" w:color="E5E7EB"/>
                    <w:bottom w:val="single" w:sz="2" w:space="0" w:color="E5E7EB"/>
                    <w:right w:val="single" w:sz="2" w:space="0" w:color="E5E7EB"/>
                  </w:divBdr>
                </w:div>
                <w:div w:id="655647084">
                  <w:marLeft w:val="0"/>
                  <w:marRight w:val="0"/>
                  <w:marTop w:val="0"/>
                  <w:marBottom w:val="0"/>
                  <w:divBdr>
                    <w:top w:val="single" w:sz="2" w:space="0" w:color="E5E7EB"/>
                    <w:left w:val="single" w:sz="2" w:space="0" w:color="E5E7EB"/>
                    <w:bottom w:val="single" w:sz="2" w:space="0" w:color="E5E7EB"/>
                    <w:right w:val="single" w:sz="2" w:space="0" w:color="E5E7EB"/>
                  </w:divBdr>
                </w:div>
                <w:div w:id="573011992">
                  <w:marLeft w:val="0"/>
                  <w:marRight w:val="0"/>
                  <w:marTop w:val="0"/>
                  <w:marBottom w:val="0"/>
                  <w:divBdr>
                    <w:top w:val="single" w:sz="2" w:space="0" w:color="E5E7EB"/>
                    <w:left w:val="single" w:sz="2" w:space="0" w:color="E5E7EB"/>
                    <w:bottom w:val="single" w:sz="2" w:space="0" w:color="E5E7EB"/>
                    <w:right w:val="single" w:sz="2" w:space="0" w:color="E5E7EB"/>
                  </w:divBdr>
                </w:div>
                <w:div w:id="1376152110">
                  <w:marLeft w:val="0"/>
                  <w:marRight w:val="0"/>
                  <w:marTop w:val="0"/>
                  <w:marBottom w:val="0"/>
                  <w:divBdr>
                    <w:top w:val="single" w:sz="2" w:space="0" w:color="E5E7EB"/>
                    <w:left w:val="single" w:sz="2" w:space="0" w:color="E5E7EB"/>
                    <w:bottom w:val="single" w:sz="2" w:space="0" w:color="E5E7EB"/>
                    <w:right w:val="single" w:sz="2" w:space="0" w:color="E5E7EB"/>
                  </w:divBdr>
                </w:div>
                <w:div w:id="527568835">
                  <w:marLeft w:val="0"/>
                  <w:marRight w:val="0"/>
                  <w:marTop w:val="0"/>
                  <w:marBottom w:val="0"/>
                  <w:divBdr>
                    <w:top w:val="single" w:sz="2" w:space="0" w:color="E5E7EB"/>
                    <w:left w:val="single" w:sz="2" w:space="0" w:color="E5E7EB"/>
                    <w:bottom w:val="single" w:sz="2" w:space="0" w:color="E5E7EB"/>
                    <w:right w:val="single" w:sz="2" w:space="0" w:color="E5E7EB"/>
                  </w:divBdr>
                  <w:divsChild>
                    <w:div w:id="1774931435">
                      <w:marLeft w:val="0"/>
                      <w:marRight w:val="0"/>
                      <w:marTop w:val="0"/>
                      <w:marBottom w:val="0"/>
                      <w:divBdr>
                        <w:top w:val="single" w:sz="2" w:space="0" w:color="E5E7EB"/>
                        <w:left w:val="single" w:sz="2" w:space="0" w:color="E5E7EB"/>
                        <w:bottom w:val="single" w:sz="2" w:space="0" w:color="E5E7EB"/>
                        <w:right w:val="single" w:sz="2" w:space="0" w:color="E5E7EB"/>
                      </w:divBdr>
                    </w:div>
                    <w:div w:id="1182933406">
                      <w:marLeft w:val="0"/>
                      <w:marRight w:val="0"/>
                      <w:marTop w:val="0"/>
                      <w:marBottom w:val="0"/>
                      <w:divBdr>
                        <w:top w:val="single" w:sz="2" w:space="0" w:color="E5E7EB"/>
                        <w:left w:val="single" w:sz="2" w:space="0" w:color="E5E7EB"/>
                        <w:bottom w:val="single" w:sz="2" w:space="0" w:color="E5E7EB"/>
                        <w:right w:val="single" w:sz="2" w:space="0" w:color="E5E7EB"/>
                      </w:divBdr>
                    </w:div>
                    <w:div w:id="984898552">
                      <w:marLeft w:val="0"/>
                      <w:marRight w:val="0"/>
                      <w:marTop w:val="0"/>
                      <w:marBottom w:val="0"/>
                      <w:divBdr>
                        <w:top w:val="single" w:sz="2" w:space="0" w:color="E5E7EB"/>
                        <w:left w:val="single" w:sz="2" w:space="0" w:color="E5E7EB"/>
                        <w:bottom w:val="single" w:sz="2" w:space="0" w:color="E5E7EB"/>
                        <w:right w:val="single" w:sz="2" w:space="0" w:color="E5E7EB"/>
                      </w:divBdr>
                    </w:div>
                    <w:div w:id="1600092420">
                      <w:marLeft w:val="0"/>
                      <w:marRight w:val="0"/>
                      <w:marTop w:val="0"/>
                      <w:marBottom w:val="0"/>
                      <w:divBdr>
                        <w:top w:val="single" w:sz="2" w:space="0" w:color="E5E7EB"/>
                        <w:left w:val="single" w:sz="2" w:space="0" w:color="E5E7EB"/>
                        <w:bottom w:val="single" w:sz="2" w:space="0" w:color="E5E7EB"/>
                        <w:right w:val="single" w:sz="2" w:space="0" w:color="E5E7EB"/>
                      </w:divBdr>
                    </w:div>
                    <w:div w:id="926155512">
                      <w:marLeft w:val="0"/>
                      <w:marRight w:val="0"/>
                      <w:marTop w:val="0"/>
                      <w:marBottom w:val="0"/>
                      <w:divBdr>
                        <w:top w:val="single" w:sz="2" w:space="0" w:color="E5E7EB"/>
                        <w:left w:val="single" w:sz="2" w:space="0" w:color="E5E7EB"/>
                        <w:bottom w:val="single" w:sz="2" w:space="0" w:color="E5E7EB"/>
                        <w:right w:val="single" w:sz="2" w:space="0" w:color="E5E7EB"/>
                      </w:divBdr>
                    </w:div>
                    <w:div w:id="1741438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330360">
                  <w:marLeft w:val="0"/>
                  <w:marRight w:val="0"/>
                  <w:marTop w:val="240"/>
                  <w:marBottom w:val="240"/>
                  <w:divBdr>
                    <w:top w:val="none" w:sz="0" w:space="0" w:color="auto"/>
                    <w:left w:val="none" w:sz="0" w:space="0" w:color="auto"/>
                    <w:bottom w:val="none" w:sz="0" w:space="0" w:color="auto"/>
                    <w:right w:val="none" w:sz="0" w:space="0" w:color="auto"/>
                  </w:divBdr>
                  <w:divsChild>
                    <w:div w:id="979192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0106480">
                  <w:marLeft w:val="0"/>
                  <w:marRight w:val="0"/>
                  <w:marTop w:val="0"/>
                  <w:marBottom w:val="0"/>
                  <w:divBdr>
                    <w:top w:val="single" w:sz="2" w:space="0" w:color="E5E7EB"/>
                    <w:left w:val="single" w:sz="2" w:space="0" w:color="E5E7EB"/>
                    <w:bottom w:val="single" w:sz="2" w:space="0" w:color="E5E7EB"/>
                    <w:right w:val="single" w:sz="2" w:space="0" w:color="E5E7EB"/>
                  </w:divBdr>
                </w:div>
                <w:div w:id="2131391507">
                  <w:marLeft w:val="0"/>
                  <w:marRight w:val="0"/>
                  <w:marTop w:val="0"/>
                  <w:marBottom w:val="0"/>
                  <w:divBdr>
                    <w:top w:val="single" w:sz="2" w:space="0" w:color="E5E7EB"/>
                    <w:left w:val="single" w:sz="2" w:space="0" w:color="E5E7EB"/>
                    <w:bottom w:val="single" w:sz="2" w:space="0" w:color="E5E7EB"/>
                    <w:right w:val="single" w:sz="2" w:space="0" w:color="E5E7EB"/>
                  </w:divBdr>
                  <w:divsChild>
                    <w:div w:id="1930384046">
                      <w:marLeft w:val="0"/>
                      <w:marRight w:val="0"/>
                      <w:marTop w:val="0"/>
                      <w:marBottom w:val="0"/>
                      <w:divBdr>
                        <w:top w:val="single" w:sz="2" w:space="0" w:color="E5E7EB"/>
                        <w:left w:val="single" w:sz="2" w:space="0" w:color="E5E7EB"/>
                        <w:bottom w:val="single" w:sz="2" w:space="0" w:color="E5E7EB"/>
                        <w:right w:val="single" w:sz="2" w:space="0" w:color="E5E7EB"/>
                      </w:divBdr>
                    </w:div>
                    <w:div w:id="1985042364">
                      <w:marLeft w:val="0"/>
                      <w:marRight w:val="0"/>
                      <w:marTop w:val="0"/>
                      <w:marBottom w:val="0"/>
                      <w:divBdr>
                        <w:top w:val="single" w:sz="2" w:space="0" w:color="E5E7EB"/>
                        <w:left w:val="single" w:sz="2" w:space="0" w:color="E5E7EB"/>
                        <w:bottom w:val="single" w:sz="2" w:space="0" w:color="E5E7EB"/>
                        <w:right w:val="single" w:sz="2" w:space="0" w:color="E5E7EB"/>
                      </w:divBdr>
                    </w:div>
                    <w:div w:id="1966883259">
                      <w:marLeft w:val="0"/>
                      <w:marRight w:val="0"/>
                      <w:marTop w:val="0"/>
                      <w:marBottom w:val="0"/>
                      <w:divBdr>
                        <w:top w:val="single" w:sz="2" w:space="0" w:color="E5E7EB"/>
                        <w:left w:val="single" w:sz="2" w:space="0" w:color="E5E7EB"/>
                        <w:bottom w:val="single" w:sz="2" w:space="0" w:color="E5E7EB"/>
                        <w:right w:val="single" w:sz="2" w:space="0" w:color="E5E7EB"/>
                      </w:divBdr>
                    </w:div>
                    <w:div w:id="1124274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0801066">
                  <w:marLeft w:val="0"/>
                  <w:marRight w:val="0"/>
                  <w:marTop w:val="0"/>
                  <w:marBottom w:val="0"/>
                  <w:divBdr>
                    <w:top w:val="single" w:sz="2" w:space="0" w:color="E5E7EB"/>
                    <w:left w:val="single" w:sz="2" w:space="0" w:color="E5E7EB"/>
                    <w:bottom w:val="single" w:sz="2" w:space="0" w:color="E5E7EB"/>
                    <w:right w:val="single" w:sz="2" w:space="0" w:color="E5E7EB"/>
                  </w:divBdr>
                </w:div>
                <w:div w:id="36781724">
                  <w:marLeft w:val="0"/>
                  <w:marRight w:val="0"/>
                  <w:marTop w:val="0"/>
                  <w:marBottom w:val="0"/>
                  <w:divBdr>
                    <w:top w:val="single" w:sz="2" w:space="0" w:color="E5E7EB"/>
                    <w:left w:val="single" w:sz="2" w:space="0" w:color="E5E7EB"/>
                    <w:bottom w:val="single" w:sz="2" w:space="0" w:color="E5E7EB"/>
                    <w:right w:val="single" w:sz="2" w:space="0" w:color="E5E7EB"/>
                  </w:divBdr>
                </w:div>
                <w:div w:id="2134782658">
                  <w:marLeft w:val="0"/>
                  <w:marRight w:val="0"/>
                  <w:marTop w:val="0"/>
                  <w:marBottom w:val="0"/>
                  <w:divBdr>
                    <w:top w:val="single" w:sz="2" w:space="0" w:color="E5E7EB"/>
                    <w:left w:val="single" w:sz="2" w:space="0" w:color="E5E7EB"/>
                    <w:bottom w:val="single" w:sz="2" w:space="0" w:color="E5E7EB"/>
                    <w:right w:val="single" w:sz="2" w:space="0" w:color="E5E7EB"/>
                  </w:divBdr>
                </w:div>
                <w:div w:id="1588690117">
                  <w:marLeft w:val="0"/>
                  <w:marRight w:val="0"/>
                  <w:marTop w:val="0"/>
                  <w:marBottom w:val="0"/>
                  <w:divBdr>
                    <w:top w:val="single" w:sz="2" w:space="0" w:color="E5E7EB"/>
                    <w:left w:val="single" w:sz="2" w:space="0" w:color="E5E7EB"/>
                    <w:bottom w:val="single" w:sz="2" w:space="0" w:color="E5E7EB"/>
                    <w:right w:val="single" w:sz="2" w:space="0" w:color="E5E7EB"/>
                  </w:divBdr>
                </w:div>
                <w:div w:id="1220940997">
                  <w:marLeft w:val="0"/>
                  <w:marRight w:val="0"/>
                  <w:marTop w:val="0"/>
                  <w:marBottom w:val="0"/>
                  <w:divBdr>
                    <w:top w:val="single" w:sz="2" w:space="0" w:color="E5E7EB"/>
                    <w:left w:val="single" w:sz="2" w:space="0" w:color="E5E7EB"/>
                    <w:bottom w:val="single" w:sz="2" w:space="0" w:color="E5E7EB"/>
                    <w:right w:val="single" w:sz="2" w:space="0" w:color="E5E7EB"/>
                  </w:divBdr>
                </w:div>
                <w:div w:id="1487743722">
                  <w:marLeft w:val="0"/>
                  <w:marRight w:val="0"/>
                  <w:marTop w:val="0"/>
                  <w:marBottom w:val="0"/>
                  <w:divBdr>
                    <w:top w:val="single" w:sz="2" w:space="0" w:color="E5E7EB"/>
                    <w:left w:val="single" w:sz="2" w:space="0" w:color="E5E7EB"/>
                    <w:bottom w:val="single" w:sz="2" w:space="0" w:color="E5E7EB"/>
                    <w:right w:val="single" w:sz="2" w:space="0" w:color="E5E7EB"/>
                  </w:divBdr>
                </w:div>
                <w:div w:id="1795128705">
                  <w:marLeft w:val="0"/>
                  <w:marRight w:val="0"/>
                  <w:marTop w:val="0"/>
                  <w:marBottom w:val="0"/>
                  <w:divBdr>
                    <w:top w:val="single" w:sz="2" w:space="0" w:color="E5E7EB"/>
                    <w:left w:val="single" w:sz="2" w:space="0" w:color="E5E7EB"/>
                    <w:bottom w:val="single" w:sz="2" w:space="0" w:color="E5E7EB"/>
                    <w:right w:val="single" w:sz="2" w:space="0" w:color="E5E7EB"/>
                  </w:divBdr>
                </w:div>
                <w:div w:id="84108573">
                  <w:marLeft w:val="0"/>
                  <w:marRight w:val="0"/>
                  <w:marTop w:val="0"/>
                  <w:marBottom w:val="0"/>
                  <w:divBdr>
                    <w:top w:val="single" w:sz="2" w:space="0" w:color="E5E7EB"/>
                    <w:left w:val="single" w:sz="2" w:space="0" w:color="E5E7EB"/>
                    <w:bottom w:val="single" w:sz="2" w:space="0" w:color="E5E7EB"/>
                    <w:right w:val="single" w:sz="2" w:space="0" w:color="E5E7EB"/>
                  </w:divBdr>
                  <w:divsChild>
                    <w:div w:id="282156845">
                      <w:marLeft w:val="0"/>
                      <w:marRight w:val="0"/>
                      <w:marTop w:val="0"/>
                      <w:marBottom w:val="0"/>
                      <w:divBdr>
                        <w:top w:val="single" w:sz="2" w:space="0" w:color="E5E7EB"/>
                        <w:left w:val="single" w:sz="2" w:space="0" w:color="E5E7EB"/>
                        <w:bottom w:val="single" w:sz="2" w:space="0" w:color="E5E7EB"/>
                        <w:right w:val="single" w:sz="2" w:space="0" w:color="E5E7EB"/>
                      </w:divBdr>
                    </w:div>
                    <w:div w:id="1655529446">
                      <w:marLeft w:val="0"/>
                      <w:marRight w:val="0"/>
                      <w:marTop w:val="0"/>
                      <w:marBottom w:val="0"/>
                      <w:divBdr>
                        <w:top w:val="single" w:sz="2" w:space="0" w:color="E5E7EB"/>
                        <w:left w:val="single" w:sz="2" w:space="0" w:color="E5E7EB"/>
                        <w:bottom w:val="single" w:sz="2" w:space="0" w:color="E5E7EB"/>
                        <w:right w:val="single" w:sz="2" w:space="0" w:color="E5E7EB"/>
                      </w:divBdr>
                    </w:div>
                    <w:div w:id="780103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3205856">
                  <w:marLeft w:val="0"/>
                  <w:marRight w:val="0"/>
                  <w:marTop w:val="0"/>
                  <w:marBottom w:val="0"/>
                  <w:divBdr>
                    <w:top w:val="single" w:sz="2" w:space="0" w:color="E5E7EB"/>
                    <w:left w:val="single" w:sz="2" w:space="0" w:color="E5E7EB"/>
                    <w:bottom w:val="single" w:sz="2" w:space="0" w:color="E5E7EB"/>
                    <w:right w:val="single" w:sz="2" w:space="0" w:color="E5E7EB"/>
                  </w:divBdr>
                </w:div>
                <w:div w:id="917054593">
                  <w:marLeft w:val="0"/>
                  <w:marRight w:val="0"/>
                  <w:marTop w:val="0"/>
                  <w:marBottom w:val="0"/>
                  <w:divBdr>
                    <w:top w:val="single" w:sz="2" w:space="0" w:color="E5E7EB"/>
                    <w:left w:val="single" w:sz="2" w:space="0" w:color="E5E7EB"/>
                    <w:bottom w:val="single" w:sz="2" w:space="0" w:color="E5E7EB"/>
                    <w:right w:val="single" w:sz="2" w:space="0" w:color="E5E7EB"/>
                  </w:divBdr>
                </w:div>
                <w:div w:id="1839537252">
                  <w:marLeft w:val="0"/>
                  <w:marRight w:val="0"/>
                  <w:marTop w:val="0"/>
                  <w:marBottom w:val="0"/>
                  <w:divBdr>
                    <w:top w:val="single" w:sz="2" w:space="0" w:color="E5E7EB"/>
                    <w:left w:val="single" w:sz="2" w:space="0" w:color="E5E7EB"/>
                    <w:bottom w:val="single" w:sz="2" w:space="0" w:color="E5E7EB"/>
                    <w:right w:val="single" w:sz="2" w:space="0" w:color="E5E7EB"/>
                  </w:divBdr>
                </w:div>
                <w:div w:id="1162352878">
                  <w:marLeft w:val="0"/>
                  <w:marRight w:val="0"/>
                  <w:marTop w:val="0"/>
                  <w:marBottom w:val="0"/>
                  <w:divBdr>
                    <w:top w:val="single" w:sz="2" w:space="0" w:color="E5E7EB"/>
                    <w:left w:val="single" w:sz="2" w:space="0" w:color="E5E7EB"/>
                    <w:bottom w:val="single" w:sz="2" w:space="0" w:color="E5E7EB"/>
                    <w:right w:val="single" w:sz="2" w:space="0" w:color="E5E7EB"/>
                  </w:divBdr>
                </w:div>
                <w:div w:id="1938980616">
                  <w:marLeft w:val="0"/>
                  <w:marRight w:val="0"/>
                  <w:marTop w:val="0"/>
                  <w:marBottom w:val="0"/>
                  <w:divBdr>
                    <w:top w:val="single" w:sz="2" w:space="0" w:color="E5E7EB"/>
                    <w:left w:val="single" w:sz="2" w:space="0" w:color="E5E7EB"/>
                    <w:bottom w:val="single" w:sz="2" w:space="0" w:color="E5E7EB"/>
                    <w:right w:val="single" w:sz="2" w:space="0" w:color="E5E7EB"/>
                  </w:divBdr>
                </w:div>
                <w:div w:id="117071990">
                  <w:marLeft w:val="0"/>
                  <w:marRight w:val="0"/>
                  <w:marTop w:val="0"/>
                  <w:marBottom w:val="0"/>
                  <w:divBdr>
                    <w:top w:val="single" w:sz="2" w:space="0" w:color="E5E7EB"/>
                    <w:left w:val="single" w:sz="2" w:space="0" w:color="E5E7EB"/>
                    <w:bottom w:val="single" w:sz="2" w:space="0" w:color="E5E7EB"/>
                    <w:right w:val="single" w:sz="2" w:space="0" w:color="E5E7EB"/>
                  </w:divBdr>
                </w:div>
                <w:div w:id="839202191">
                  <w:marLeft w:val="0"/>
                  <w:marRight w:val="0"/>
                  <w:marTop w:val="0"/>
                  <w:marBottom w:val="0"/>
                  <w:divBdr>
                    <w:top w:val="single" w:sz="2" w:space="0" w:color="E5E7EB"/>
                    <w:left w:val="single" w:sz="2" w:space="0" w:color="E5E7EB"/>
                    <w:bottom w:val="single" w:sz="2" w:space="0" w:color="E5E7EB"/>
                    <w:right w:val="single" w:sz="2" w:space="0" w:color="E5E7EB"/>
                  </w:divBdr>
                </w:div>
                <w:div w:id="1455712375">
                  <w:marLeft w:val="0"/>
                  <w:marRight w:val="0"/>
                  <w:marTop w:val="0"/>
                  <w:marBottom w:val="0"/>
                  <w:divBdr>
                    <w:top w:val="single" w:sz="2" w:space="0" w:color="E5E7EB"/>
                    <w:left w:val="single" w:sz="2" w:space="0" w:color="E5E7EB"/>
                    <w:bottom w:val="single" w:sz="2" w:space="0" w:color="E5E7EB"/>
                    <w:right w:val="single" w:sz="2" w:space="0" w:color="E5E7EB"/>
                  </w:divBdr>
                </w:div>
                <w:div w:id="1115447437">
                  <w:marLeft w:val="0"/>
                  <w:marRight w:val="0"/>
                  <w:marTop w:val="0"/>
                  <w:marBottom w:val="0"/>
                  <w:divBdr>
                    <w:top w:val="single" w:sz="2" w:space="0" w:color="E5E7EB"/>
                    <w:left w:val="single" w:sz="2" w:space="0" w:color="E5E7EB"/>
                    <w:bottom w:val="single" w:sz="2" w:space="0" w:color="E5E7EB"/>
                    <w:right w:val="single" w:sz="2" w:space="0" w:color="E5E7EB"/>
                  </w:divBdr>
                </w:div>
                <w:div w:id="466777560">
                  <w:marLeft w:val="0"/>
                  <w:marRight w:val="0"/>
                  <w:marTop w:val="0"/>
                  <w:marBottom w:val="0"/>
                  <w:divBdr>
                    <w:top w:val="single" w:sz="2" w:space="0" w:color="E5E7EB"/>
                    <w:left w:val="single" w:sz="2" w:space="0" w:color="E5E7EB"/>
                    <w:bottom w:val="single" w:sz="2" w:space="0" w:color="E5E7EB"/>
                    <w:right w:val="single" w:sz="2" w:space="0" w:color="E5E7EB"/>
                  </w:divBdr>
                </w:div>
                <w:div w:id="972633988">
                  <w:marLeft w:val="0"/>
                  <w:marRight w:val="0"/>
                  <w:marTop w:val="240"/>
                  <w:marBottom w:val="240"/>
                  <w:divBdr>
                    <w:top w:val="none" w:sz="0" w:space="0" w:color="auto"/>
                    <w:left w:val="none" w:sz="0" w:space="0" w:color="auto"/>
                    <w:bottom w:val="none" w:sz="0" w:space="0" w:color="auto"/>
                    <w:right w:val="none" w:sz="0" w:space="0" w:color="auto"/>
                  </w:divBdr>
                  <w:divsChild>
                    <w:div w:id="439490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9211333">
                  <w:marLeft w:val="0"/>
                  <w:marRight w:val="0"/>
                  <w:marTop w:val="0"/>
                  <w:marBottom w:val="0"/>
                  <w:divBdr>
                    <w:top w:val="single" w:sz="2" w:space="0" w:color="E5E7EB"/>
                    <w:left w:val="single" w:sz="2" w:space="0" w:color="E5E7EB"/>
                    <w:bottom w:val="single" w:sz="2" w:space="0" w:color="E5E7EB"/>
                    <w:right w:val="single" w:sz="2" w:space="0" w:color="E5E7EB"/>
                  </w:divBdr>
                </w:div>
                <w:div w:id="2002541415">
                  <w:marLeft w:val="0"/>
                  <w:marRight w:val="0"/>
                  <w:marTop w:val="0"/>
                  <w:marBottom w:val="0"/>
                  <w:divBdr>
                    <w:top w:val="single" w:sz="2" w:space="0" w:color="E5E7EB"/>
                    <w:left w:val="single" w:sz="2" w:space="0" w:color="E5E7EB"/>
                    <w:bottom w:val="single" w:sz="2" w:space="0" w:color="E5E7EB"/>
                    <w:right w:val="single" w:sz="2" w:space="0" w:color="E5E7EB"/>
                  </w:divBdr>
                </w:div>
                <w:div w:id="1041630441">
                  <w:marLeft w:val="0"/>
                  <w:marRight w:val="0"/>
                  <w:marTop w:val="0"/>
                  <w:marBottom w:val="0"/>
                  <w:divBdr>
                    <w:top w:val="single" w:sz="2" w:space="0" w:color="E5E7EB"/>
                    <w:left w:val="single" w:sz="2" w:space="0" w:color="E5E7EB"/>
                    <w:bottom w:val="single" w:sz="2" w:space="0" w:color="E5E7EB"/>
                    <w:right w:val="single" w:sz="2" w:space="0" w:color="E5E7EB"/>
                  </w:divBdr>
                  <w:divsChild>
                    <w:div w:id="219482224">
                      <w:marLeft w:val="0"/>
                      <w:marRight w:val="0"/>
                      <w:marTop w:val="0"/>
                      <w:marBottom w:val="0"/>
                      <w:divBdr>
                        <w:top w:val="single" w:sz="2" w:space="0" w:color="E5E7EB"/>
                        <w:left w:val="single" w:sz="2" w:space="0" w:color="E5E7EB"/>
                        <w:bottom w:val="single" w:sz="2" w:space="0" w:color="E5E7EB"/>
                        <w:right w:val="single" w:sz="2" w:space="0" w:color="E5E7EB"/>
                      </w:divBdr>
                    </w:div>
                    <w:div w:id="1155802235">
                      <w:marLeft w:val="0"/>
                      <w:marRight w:val="0"/>
                      <w:marTop w:val="0"/>
                      <w:marBottom w:val="0"/>
                      <w:divBdr>
                        <w:top w:val="single" w:sz="2" w:space="0" w:color="E5E7EB"/>
                        <w:left w:val="single" w:sz="2" w:space="0" w:color="E5E7EB"/>
                        <w:bottom w:val="single" w:sz="2" w:space="0" w:color="E5E7EB"/>
                        <w:right w:val="single" w:sz="2" w:space="0" w:color="E5E7EB"/>
                      </w:divBdr>
                    </w:div>
                    <w:div w:id="493032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6176574">
                  <w:marLeft w:val="0"/>
                  <w:marRight w:val="0"/>
                  <w:marTop w:val="0"/>
                  <w:marBottom w:val="0"/>
                  <w:divBdr>
                    <w:top w:val="single" w:sz="2" w:space="0" w:color="E5E7EB"/>
                    <w:left w:val="single" w:sz="2" w:space="0" w:color="E5E7EB"/>
                    <w:bottom w:val="single" w:sz="2" w:space="0" w:color="E5E7EB"/>
                    <w:right w:val="single" w:sz="2" w:space="0" w:color="E5E7EB"/>
                  </w:divBdr>
                </w:div>
                <w:div w:id="1879850188">
                  <w:marLeft w:val="0"/>
                  <w:marRight w:val="0"/>
                  <w:marTop w:val="0"/>
                  <w:marBottom w:val="0"/>
                  <w:divBdr>
                    <w:top w:val="single" w:sz="2" w:space="0" w:color="E5E7EB"/>
                    <w:left w:val="single" w:sz="2" w:space="0" w:color="E5E7EB"/>
                    <w:bottom w:val="single" w:sz="2" w:space="0" w:color="E5E7EB"/>
                    <w:right w:val="single" w:sz="2" w:space="0" w:color="E5E7EB"/>
                  </w:divBdr>
                </w:div>
                <w:div w:id="2144082566">
                  <w:marLeft w:val="0"/>
                  <w:marRight w:val="0"/>
                  <w:marTop w:val="0"/>
                  <w:marBottom w:val="0"/>
                  <w:divBdr>
                    <w:top w:val="single" w:sz="2" w:space="0" w:color="E5E7EB"/>
                    <w:left w:val="single" w:sz="2" w:space="0" w:color="E5E7EB"/>
                    <w:bottom w:val="single" w:sz="2" w:space="0" w:color="E5E7EB"/>
                    <w:right w:val="single" w:sz="2" w:space="0" w:color="E5E7EB"/>
                  </w:divBdr>
                </w:div>
                <w:div w:id="437916038">
                  <w:marLeft w:val="0"/>
                  <w:marRight w:val="0"/>
                  <w:marTop w:val="0"/>
                  <w:marBottom w:val="0"/>
                  <w:divBdr>
                    <w:top w:val="single" w:sz="2" w:space="0" w:color="E5E7EB"/>
                    <w:left w:val="single" w:sz="2" w:space="0" w:color="E5E7EB"/>
                    <w:bottom w:val="single" w:sz="2" w:space="0" w:color="E5E7EB"/>
                    <w:right w:val="single" w:sz="2" w:space="0" w:color="E5E7EB"/>
                  </w:divBdr>
                </w:div>
                <w:div w:id="1289162907">
                  <w:marLeft w:val="0"/>
                  <w:marRight w:val="0"/>
                  <w:marTop w:val="0"/>
                  <w:marBottom w:val="0"/>
                  <w:divBdr>
                    <w:top w:val="single" w:sz="2" w:space="0" w:color="E5E7EB"/>
                    <w:left w:val="single" w:sz="2" w:space="0" w:color="E5E7EB"/>
                    <w:bottom w:val="single" w:sz="2" w:space="0" w:color="E5E7EB"/>
                    <w:right w:val="single" w:sz="2" w:space="0" w:color="E5E7EB"/>
                  </w:divBdr>
                </w:div>
                <w:div w:id="438179660">
                  <w:marLeft w:val="0"/>
                  <w:marRight w:val="0"/>
                  <w:marTop w:val="0"/>
                  <w:marBottom w:val="0"/>
                  <w:divBdr>
                    <w:top w:val="single" w:sz="2" w:space="0" w:color="E5E7EB"/>
                    <w:left w:val="single" w:sz="2" w:space="0" w:color="E5E7EB"/>
                    <w:bottom w:val="single" w:sz="2" w:space="0" w:color="E5E7EB"/>
                    <w:right w:val="single" w:sz="2" w:space="0" w:color="E5E7EB"/>
                  </w:divBdr>
                </w:div>
                <w:div w:id="1193302568">
                  <w:marLeft w:val="0"/>
                  <w:marRight w:val="0"/>
                  <w:marTop w:val="0"/>
                  <w:marBottom w:val="0"/>
                  <w:divBdr>
                    <w:top w:val="single" w:sz="2" w:space="0" w:color="E5E7EB"/>
                    <w:left w:val="single" w:sz="2" w:space="0" w:color="E5E7EB"/>
                    <w:bottom w:val="single" w:sz="2" w:space="0" w:color="E5E7EB"/>
                    <w:right w:val="single" w:sz="2" w:space="0" w:color="E5E7EB"/>
                  </w:divBdr>
                </w:div>
                <w:div w:id="1518613685">
                  <w:marLeft w:val="0"/>
                  <w:marRight w:val="0"/>
                  <w:marTop w:val="0"/>
                  <w:marBottom w:val="0"/>
                  <w:divBdr>
                    <w:top w:val="single" w:sz="2" w:space="0" w:color="E5E7EB"/>
                    <w:left w:val="single" w:sz="2" w:space="0" w:color="E5E7EB"/>
                    <w:bottom w:val="single" w:sz="2" w:space="0" w:color="E5E7EB"/>
                    <w:right w:val="single" w:sz="2" w:space="0" w:color="E5E7EB"/>
                  </w:divBdr>
                </w:div>
                <w:div w:id="649603602">
                  <w:marLeft w:val="0"/>
                  <w:marRight w:val="0"/>
                  <w:marTop w:val="0"/>
                  <w:marBottom w:val="0"/>
                  <w:divBdr>
                    <w:top w:val="single" w:sz="2" w:space="0" w:color="E5E7EB"/>
                    <w:left w:val="single" w:sz="2" w:space="0" w:color="E5E7EB"/>
                    <w:bottom w:val="single" w:sz="2" w:space="0" w:color="E5E7EB"/>
                    <w:right w:val="single" w:sz="2" w:space="0" w:color="E5E7EB"/>
                  </w:divBdr>
                </w:div>
                <w:div w:id="209344465">
                  <w:marLeft w:val="0"/>
                  <w:marRight w:val="0"/>
                  <w:marTop w:val="0"/>
                  <w:marBottom w:val="0"/>
                  <w:divBdr>
                    <w:top w:val="single" w:sz="2" w:space="0" w:color="E5E7EB"/>
                    <w:left w:val="single" w:sz="2" w:space="0" w:color="E5E7EB"/>
                    <w:bottom w:val="single" w:sz="2" w:space="0" w:color="E5E7EB"/>
                    <w:right w:val="single" w:sz="2" w:space="0" w:color="E5E7EB"/>
                  </w:divBdr>
                </w:div>
                <w:div w:id="218325822">
                  <w:marLeft w:val="0"/>
                  <w:marRight w:val="0"/>
                  <w:marTop w:val="0"/>
                  <w:marBottom w:val="0"/>
                  <w:divBdr>
                    <w:top w:val="single" w:sz="2" w:space="0" w:color="E5E7EB"/>
                    <w:left w:val="single" w:sz="2" w:space="0" w:color="E5E7EB"/>
                    <w:bottom w:val="single" w:sz="2" w:space="0" w:color="E5E7EB"/>
                    <w:right w:val="single" w:sz="2" w:space="0" w:color="E5E7EB"/>
                  </w:divBdr>
                </w:div>
                <w:div w:id="1740059349">
                  <w:marLeft w:val="0"/>
                  <w:marRight w:val="0"/>
                  <w:marTop w:val="0"/>
                  <w:marBottom w:val="0"/>
                  <w:divBdr>
                    <w:top w:val="single" w:sz="2" w:space="0" w:color="E5E7EB"/>
                    <w:left w:val="single" w:sz="2" w:space="0" w:color="E5E7EB"/>
                    <w:bottom w:val="single" w:sz="2" w:space="0" w:color="E5E7EB"/>
                    <w:right w:val="single" w:sz="2" w:space="0" w:color="E5E7EB"/>
                  </w:divBdr>
                </w:div>
                <w:div w:id="607392765">
                  <w:marLeft w:val="0"/>
                  <w:marRight w:val="0"/>
                  <w:marTop w:val="0"/>
                  <w:marBottom w:val="0"/>
                  <w:divBdr>
                    <w:top w:val="single" w:sz="2" w:space="0" w:color="E5E7EB"/>
                    <w:left w:val="single" w:sz="2" w:space="0" w:color="E5E7EB"/>
                    <w:bottom w:val="single" w:sz="2" w:space="0" w:color="E5E7EB"/>
                    <w:right w:val="single" w:sz="2" w:space="0" w:color="E5E7EB"/>
                  </w:divBdr>
                </w:div>
                <w:div w:id="1847478201">
                  <w:marLeft w:val="0"/>
                  <w:marRight w:val="0"/>
                  <w:marTop w:val="0"/>
                  <w:marBottom w:val="0"/>
                  <w:divBdr>
                    <w:top w:val="single" w:sz="2" w:space="0" w:color="E5E7EB"/>
                    <w:left w:val="single" w:sz="2" w:space="0" w:color="E5E7EB"/>
                    <w:bottom w:val="single" w:sz="2" w:space="0" w:color="E5E7EB"/>
                    <w:right w:val="single" w:sz="2" w:space="0" w:color="E5E7EB"/>
                  </w:divBdr>
                </w:div>
                <w:div w:id="752316514">
                  <w:marLeft w:val="0"/>
                  <w:marRight w:val="0"/>
                  <w:marTop w:val="0"/>
                  <w:marBottom w:val="0"/>
                  <w:divBdr>
                    <w:top w:val="single" w:sz="2" w:space="0" w:color="E5E7EB"/>
                    <w:left w:val="single" w:sz="2" w:space="0" w:color="E5E7EB"/>
                    <w:bottom w:val="single" w:sz="2" w:space="0" w:color="E5E7EB"/>
                    <w:right w:val="single" w:sz="2" w:space="0" w:color="E5E7EB"/>
                  </w:divBdr>
                </w:div>
                <w:div w:id="929855892">
                  <w:marLeft w:val="0"/>
                  <w:marRight w:val="0"/>
                  <w:marTop w:val="0"/>
                  <w:marBottom w:val="0"/>
                  <w:divBdr>
                    <w:top w:val="single" w:sz="2" w:space="0" w:color="E5E7EB"/>
                    <w:left w:val="single" w:sz="2" w:space="0" w:color="E5E7EB"/>
                    <w:bottom w:val="single" w:sz="2" w:space="0" w:color="E5E7EB"/>
                    <w:right w:val="single" w:sz="2" w:space="0" w:color="E5E7EB"/>
                  </w:divBdr>
                  <w:divsChild>
                    <w:div w:id="120147599">
                      <w:marLeft w:val="0"/>
                      <w:marRight w:val="0"/>
                      <w:marTop w:val="0"/>
                      <w:marBottom w:val="0"/>
                      <w:divBdr>
                        <w:top w:val="single" w:sz="2" w:space="0" w:color="E5E7EB"/>
                        <w:left w:val="single" w:sz="2" w:space="0" w:color="E5E7EB"/>
                        <w:bottom w:val="single" w:sz="2" w:space="0" w:color="E5E7EB"/>
                        <w:right w:val="single" w:sz="2" w:space="0" w:color="E5E7EB"/>
                      </w:divBdr>
                    </w:div>
                    <w:div w:id="1421834513">
                      <w:marLeft w:val="0"/>
                      <w:marRight w:val="0"/>
                      <w:marTop w:val="0"/>
                      <w:marBottom w:val="0"/>
                      <w:divBdr>
                        <w:top w:val="single" w:sz="2" w:space="0" w:color="E5E7EB"/>
                        <w:left w:val="single" w:sz="2" w:space="0" w:color="E5E7EB"/>
                        <w:bottom w:val="single" w:sz="2" w:space="0" w:color="E5E7EB"/>
                        <w:right w:val="single" w:sz="2" w:space="0" w:color="E5E7EB"/>
                      </w:divBdr>
                    </w:div>
                    <w:div w:id="690886466">
                      <w:marLeft w:val="0"/>
                      <w:marRight w:val="0"/>
                      <w:marTop w:val="0"/>
                      <w:marBottom w:val="0"/>
                      <w:divBdr>
                        <w:top w:val="single" w:sz="2" w:space="0" w:color="E5E7EB"/>
                        <w:left w:val="single" w:sz="2" w:space="0" w:color="E5E7EB"/>
                        <w:bottom w:val="single" w:sz="2" w:space="0" w:color="E5E7EB"/>
                        <w:right w:val="single" w:sz="2" w:space="0" w:color="E5E7EB"/>
                      </w:divBdr>
                    </w:div>
                    <w:div w:id="1069889410">
                      <w:marLeft w:val="0"/>
                      <w:marRight w:val="0"/>
                      <w:marTop w:val="0"/>
                      <w:marBottom w:val="0"/>
                      <w:divBdr>
                        <w:top w:val="single" w:sz="2" w:space="0" w:color="E5E7EB"/>
                        <w:left w:val="single" w:sz="2" w:space="0" w:color="E5E7EB"/>
                        <w:bottom w:val="single" w:sz="2" w:space="0" w:color="E5E7EB"/>
                        <w:right w:val="single" w:sz="2" w:space="0" w:color="E5E7EB"/>
                      </w:divBdr>
                    </w:div>
                    <w:div w:id="2143691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9384029">
                  <w:marLeft w:val="0"/>
                  <w:marRight w:val="0"/>
                  <w:marTop w:val="0"/>
                  <w:marBottom w:val="0"/>
                  <w:divBdr>
                    <w:top w:val="single" w:sz="2" w:space="0" w:color="E5E7EB"/>
                    <w:left w:val="single" w:sz="2" w:space="0" w:color="E5E7EB"/>
                    <w:bottom w:val="single" w:sz="2" w:space="0" w:color="E5E7EB"/>
                    <w:right w:val="single" w:sz="2" w:space="0" w:color="E5E7EB"/>
                  </w:divBdr>
                </w:div>
                <w:div w:id="295454449">
                  <w:marLeft w:val="0"/>
                  <w:marRight w:val="0"/>
                  <w:marTop w:val="0"/>
                  <w:marBottom w:val="0"/>
                  <w:divBdr>
                    <w:top w:val="single" w:sz="2" w:space="0" w:color="E5E7EB"/>
                    <w:left w:val="single" w:sz="2" w:space="0" w:color="E5E7EB"/>
                    <w:bottom w:val="single" w:sz="2" w:space="0" w:color="E5E7EB"/>
                    <w:right w:val="single" w:sz="2" w:space="0" w:color="E5E7EB"/>
                  </w:divBdr>
                </w:div>
                <w:div w:id="420488720">
                  <w:marLeft w:val="0"/>
                  <w:marRight w:val="0"/>
                  <w:marTop w:val="0"/>
                  <w:marBottom w:val="0"/>
                  <w:divBdr>
                    <w:top w:val="single" w:sz="2" w:space="0" w:color="E5E7EB"/>
                    <w:left w:val="single" w:sz="2" w:space="0" w:color="E5E7EB"/>
                    <w:bottom w:val="single" w:sz="2" w:space="0" w:color="E5E7EB"/>
                    <w:right w:val="single" w:sz="2" w:space="0" w:color="E5E7EB"/>
                  </w:divBdr>
                </w:div>
                <w:div w:id="878250315">
                  <w:marLeft w:val="0"/>
                  <w:marRight w:val="0"/>
                  <w:marTop w:val="0"/>
                  <w:marBottom w:val="0"/>
                  <w:divBdr>
                    <w:top w:val="single" w:sz="2" w:space="0" w:color="E5E7EB"/>
                    <w:left w:val="single" w:sz="2" w:space="0" w:color="E5E7EB"/>
                    <w:bottom w:val="single" w:sz="2" w:space="0" w:color="E5E7EB"/>
                    <w:right w:val="single" w:sz="2" w:space="0" w:color="E5E7EB"/>
                  </w:divBdr>
                </w:div>
                <w:div w:id="1162311592">
                  <w:marLeft w:val="0"/>
                  <w:marRight w:val="0"/>
                  <w:marTop w:val="240"/>
                  <w:marBottom w:val="240"/>
                  <w:divBdr>
                    <w:top w:val="none" w:sz="0" w:space="0" w:color="auto"/>
                    <w:left w:val="none" w:sz="0" w:space="0" w:color="auto"/>
                    <w:bottom w:val="none" w:sz="0" w:space="0" w:color="auto"/>
                    <w:right w:val="none" w:sz="0" w:space="0" w:color="auto"/>
                  </w:divBdr>
                  <w:divsChild>
                    <w:div w:id="2129659726">
                      <w:marLeft w:val="0"/>
                      <w:marRight w:val="0"/>
                      <w:marTop w:val="0"/>
                      <w:marBottom w:val="0"/>
                      <w:divBdr>
                        <w:top w:val="single" w:sz="2" w:space="0" w:color="E5E7EB"/>
                        <w:left w:val="single" w:sz="2" w:space="0" w:color="E5E7EB"/>
                        <w:bottom w:val="single" w:sz="2" w:space="0" w:color="E5E7EB"/>
                        <w:right w:val="single" w:sz="2" w:space="0" w:color="E5E7EB"/>
                      </w:divBdr>
                    </w:div>
                    <w:div w:id="1163542585">
                      <w:marLeft w:val="0"/>
                      <w:marRight w:val="0"/>
                      <w:marTop w:val="0"/>
                      <w:marBottom w:val="0"/>
                      <w:divBdr>
                        <w:top w:val="single" w:sz="2" w:space="0" w:color="E5E7EB"/>
                        <w:left w:val="single" w:sz="2" w:space="0" w:color="E5E7EB"/>
                        <w:bottom w:val="single" w:sz="2" w:space="0" w:color="E5E7EB"/>
                        <w:right w:val="single" w:sz="2" w:space="0" w:color="E5E7EB"/>
                      </w:divBdr>
                    </w:div>
                    <w:div w:id="1624923876">
                      <w:marLeft w:val="0"/>
                      <w:marRight w:val="0"/>
                      <w:marTop w:val="0"/>
                      <w:marBottom w:val="0"/>
                      <w:divBdr>
                        <w:top w:val="single" w:sz="2" w:space="0" w:color="E5E7EB"/>
                        <w:left w:val="single" w:sz="2" w:space="0" w:color="E5E7EB"/>
                        <w:bottom w:val="single" w:sz="2" w:space="0" w:color="E5E7EB"/>
                        <w:right w:val="single" w:sz="2" w:space="0" w:color="E5E7EB"/>
                      </w:divBdr>
                    </w:div>
                    <w:div w:id="1754819721">
                      <w:marLeft w:val="0"/>
                      <w:marRight w:val="0"/>
                      <w:marTop w:val="0"/>
                      <w:marBottom w:val="0"/>
                      <w:divBdr>
                        <w:top w:val="single" w:sz="2" w:space="0" w:color="E5E7EB"/>
                        <w:left w:val="single" w:sz="2" w:space="0" w:color="E5E7EB"/>
                        <w:bottom w:val="single" w:sz="2" w:space="0" w:color="E5E7EB"/>
                        <w:right w:val="single" w:sz="2" w:space="0" w:color="E5E7EB"/>
                      </w:divBdr>
                    </w:div>
                    <w:div w:id="1554464670">
                      <w:marLeft w:val="0"/>
                      <w:marRight w:val="0"/>
                      <w:marTop w:val="0"/>
                      <w:marBottom w:val="0"/>
                      <w:divBdr>
                        <w:top w:val="single" w:sz="2" w:space="0" w:color="E5E7EB"/>
                        <w:left w:val="single" w:sz="2" w:space="0" w:color="E5E7EB"/>
                        <w:bottom w:val="single" w:sz="2" w:space="0" w:color="E5E7EB"/>
                        <w:right w:val="single" w:sz="2" w:space="0" w:color="E5E7EB"/>
                      </w:divBdr>
                    </w:div>
                    <w:div w:id="597374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6252331">
                  <w:marLeft w:val="0"/>
                  <w:marRight w:val="0"/>
                  <w:marTop w:val="0"/>
                  <w:marBottom w:val="0"/>
                  <w:divBdr>
                    <w:top w:val="single" w:sz="2" w:space="0" w:color="E5E7EB"/>
                    <w:left w:val="single" w:sz="2" w:space="0" w:color="E5E7EB"/>
                    <w:bottom w:val="single" w:sz="2" w:space="0" w:color="E5E7EB"/>
                    <w:right w:val="single" w:sz="2" w:space="0" w:color="E5E7EB"/>
                  </w:divBdr>
                </w:div>
                <w:div w:id="813722286">
                  <w:marLeft w:val="0"/>
                  <w:marRight w:val="0"/>
                  <w:marTop w:val="0"/>
                  <w:marBottom w:val="0"/>
                  <w:divBdr>
                    <w:top w:val="single" w:sz="2" w:space="0" w:color="E5E7EB"/>
                    <w:left w:val="single" w:sz="2" w:space="0" w:color="E5E7EB"/>
                    <w:bottom w:val="single" w:sz="2" w:space="0" w:color="E5E7EB"/>
                    <w:right w:val="single" w:sz="2" w:space="0" w:color="E5E7EB"/>
                  </w:divBdr>
                </w:div>
                <w:div w:id="848518246">
                  <w:marLeft w:val="0"/>
                  <w:marRight w:val="0"/>
                  <w:marTop w:val="0"/>
                  <w:marBottom w:val="0"/>
                  <w:divBdr>
                    <w:top w:val="single" w:sz="2" w:space="0" w:color="E5E7EB"/>
                    <w:left w:val="single" w:sz="2" w:space="0" w:color="E5E7EB"/>
                    <w:bottom w:val="single" w:sz="2" w:space="0" w:color="E5E7EB"/>
                    <w:right w:val="single" w:sz="2" w:space="0" w:color="E5E7EB"/>
                  </w:divBdr>
                </w:div>
                <w:div w:id="1653565154">
                  <w:marLeft w:val="0"/>
                  <w:marRight w:val="0"/>
                  <w:marTop w:val="0"/>
                  <w:marBottom w:val="0"/>
                  <w:divBdr>
                    <w:top w:val="single" w:sz="2" w:space="0" w:color="E5E7EB"/>
                    <w:left w:val="single" w:sz="2" w:space="0" w:color="E5E7EB"/>
                    <w:bottom w:val="single" w:sz="2" w:space="0" w:color="E5E7EB"/>
                    <w:right w:val="single" w:sz="2" w:space="0" w:color="E5E7EB"/>
                  </w:divBdr>
                </w:div>
                <w:div w:id="172689583">
                  <w:marLeft w:val="0"/>
                  <w:marRight w:val="0"/>
                  <w:marTop w:val="0"/>
                  <w:marBottom w:val="0"/>
                  <w:divBdr>
                    <w:top w:val="single" w:sz="2" w:space="0" w:color="E5E7EB"/>
                    <w:left w:val="single" w:sz="2" w:space="0" w:color="E5E7EB"/>
                    <w:bottom w:val="single" w:sz="2" w:space="0" w:color="E5E7EB"/>
                    <w:right w:val="single" w:sz="2" w:space="0" w:color="E5E7EB"/>
                  </w:divBdr>
                </w:div>
                <w:div w:id="463960709">
                  <w:marLeft w:val="0"/>
                  <w:marRight w:val="0"/>
                  <w:marTop w:val="0"/>
                  <w:marBottom w:val="0"/>
                  <w:divBdr>
                    <w:top w:val="single" w:sz="2" w:space="0" w:color="E5E7EB"/>
                    <w:left w:val="single" w:sz="2" w:space="0" w:color="E5E7EB"/>
                    <w:bottom w:val="single" w:sz="2" w:space="0" w:color="E5E7EB"/>
                    <w:right w:val="single" w:sz="2" w:space="0" w:color="E5E7EB"/>
                  </w:divBdr>
                </w:div>
                <w:div w:id="2127038861">
                  <w:marLeft w:val="0"/>
                  <w:marRight w:val="0"/>
                  <w:marTop w:val="0"/>
                  <w:marBottom w:val="0"/>
                  <w:divBdr>
                    <w:top w:val="single" w:sz="2" w:space="0" w:color="E5E7EB"/>
                    <w:left w:val="single" w:sz="2" w:space="0" w:color="E5E7EB"/>
                    <w:bottom w:val="single" w:sz="2" w:space="0" w:color="E5E7EB"/>
                    <w:right w:val="single" w:sz="2" w:space="0" w:color="E5E7EB"/>
                  </w:divBdr>
                </w:div>
                <w:div w:id="934091978">
                  <w:marLeft w:val="0"/>
                  <w:marRight w:val="0"/>
                  <w:marTop w:val="0"/>
                  <w:marBottom w:val="0"/>
                  <w:divBdr>
                    <w:top w:val="single" w:sz="2" w:space="0" w:color="E5E7EB"/>
                    <w:left w:val="single" w:sz="2" w:space="0" w:color="E5E7EB"/>
                    <w:bottom w:val="single" w:sz="2" w:space="0" w:color="E5E7EB"/>
                    <w:right w:val="single" w:sz="2" w:space="0" w:color="E5E7EB"/>
                  </w:divBdr>
                  <w:divsChild>
                    <w:div w:id="868034657">
                      <w:marLeft w:val="0"/>
                      <w:marRight w:val="0"/>
                      <w:marTop w:val="0"/>
                      <w:marBottom w:val="0"/>
                      <w:divBdr>
                        <w:top w:val="single" w:sz="2" w:space="0" w:color="E5E7EB"/>
                        <w:left w:val="single" w:sz="2" w:space="0" w:color="E5E7EB"/>
                        <w:bottom w:val="single" w:sz="2" w:space="0" w:color="E5E7EB"/>
                        <w:right w:val="single" w:sz="2" w:space="0" w:color="E5E7EB"/>
                      </w:divBdr>
                    </w:div>
                    <w:div w:id="592474547">
                      <w:marLeft w:val="0"/>
                      <w:marRight w:val="0"/>
                      <w:marTop w:val="0"/>
                      <w:marBottom w:val="0"/>
                      <w:divBdr>
                        <w:top w:val="single" w:sz="2" w:space="0" w:color="E5E7EB"/>
                        <w:left w:val="single" w:sz="2" w:space="0" w:color="E5E7EB"/>
                        <w:bottom w:val="single" w:sz="2" w:space="0" w:color="E5E7EB"/>
                        <w:right w:val="single" w:sz="2" w:space="0" w:color="E5E7EB"/>
                      </w:divBdr>
                    </w:div>
                    <w:div w:id="10112203">
                      <w:marLeft w:val="0"/>
                      <w:marRight w:val="0"/>
                      <w:marTop w:val="0"/>
                      <w:marBottom w:val="0"/>
                      <w:divBdr>
                        <w:top w:val="single" w:sz="2" w:space="0" w:color="E5E7EB"/>
                        <w:left w:val="single" w:sz="2" w:space="0" w:color="E5E7EB"/>
                        <w:bottom w:val="single" w:sz="2" w:space="0" w:color="E5E7EB"/>
                        <w:right w:val="single" w:sz="2" w:space="0" w:color="E5E7EB"/>
                      </w:divBdr>
                    </w:div>
                    <w:div w:id="722287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4218526">
                  <w:marLeft w:val="0"/>
                  <w:marRight w:val="0"/>
                  <w:marTop w:val="0"/>
                  <w:marBottom w:val="0"/>
                  <w:divBdr>
                    <w:top w:val="single" w:sz="2" w:space="0" w:color="E5E7EB"/>
                    <w:left w:val="single" w:sz="2" w:space="0" w:color="E5E7EB"/>
                    <w:bottom w:val="single" w:sz="2" w:space="0" w:color="E5E7EB"/>
                    <w:right w:val="single" w:sz="2" w:space="0" w:color="E5E7EB"/>
                  </w:divBdr>
                </w:div>
                <w:div w:id="415327559">
                  <w:marLeft w:val="0"/>
                  <w:marRight w:val="0"/>
                  <w:marTop w:val="0"/>
                  <w:marBottom w:val="0"/>
                  <w:divBdr>
                    <w:top w:val="single" w:sz="2" w:space="0" w:color="E5E7EB"/>
                    <w:left w:val="single" w:sz="2" w:space="0" w:color="E5E7EB"/>
                    <w:bottom w:val="single" w:sz="2" w:space="0" w:color="E5E7EB"/>
                    <w:right w:val="single" w:sz="2" w:space="0" w:color="E5E7EB"/>
                  </w:divBdr>
                </w:div>
                <w:div w:id="6636974">
                  <w:marLeft w:val="0"/>
                  <w:marRight w:val="0"/>
                  <w:marTop w:val="0"/>
                  <w:marBottom w:val="0"/>
                  <w:divBdr>
                    <w:top w:val="single" w:sz="2" w:space="0" w:color="E5E7EB"/>
                    <w:left w:val="single" w:sz="2" w:space="0" w:color="E5E7EB"/>
                    <w:bottom w:val="single" w:sz="2" w:space="0" w:color="E5E7EB"/>
                    <w:right w:val="single" w:sz="2" w:space="0" w:color="E5E7EB"/>
                  </w:divBdr>
                </w:div>
                <w:div w:id="1198809345">
                  <w:marLeft w:val="0"/>
                  <w:marRight w:val="0"/>
                  <w:marTop w:val="0"/>
                  <w:marBottom w:val="0"/>
                  <w:divBdr>
                    <w:top w:val="single" w:sz="2" w:space="0" w:color="E5E7EB"/>
                    <w:left w:val="single" w:sz="2" w:space="0" w:color="E5E7EB"/>
                    <w:bottom w:val="single" w:sz="2" w:space="0" w:color="E5E7EB"/>
                    <w:right w:val="single" w:sz="2" w:space="0" w:color="E5E7EB"/>
                  </w:divBdr>
                </w:div>
                <w:div w:id="166865621">
                  <w:marLeft w:val="0"/>
                  <w:marRight w:val="0"/>
                  <w:marTop w:val="0"/>
                  <w:marBottom w:val="0"/>
                  <w:divBdr>
                    <w:top w:val="single" w:sz="2" w:space="0" w:color="E5E7EB"/>
                    <w:left w:val="single" w:sz="2" w:space="0" w:color="E5E7EB"/>
                    <w:bottom w:val="single" w:sz="2" w:space="0" w:color="E5E7EB"/>
                    <w:right w:val="single" w:sz="2" w:space="0" w:color="E5E7EB"/>
                  </w:divBdr>
                  <w:divsChild>
                    <w:div w:id="665279350">
                      <w:marLeft w:val="0"/>
                      <w:marRight w:val="0"/>
                      <w:marTop w:val="0"/>
                      <w:marBottom w:val="0"/>
                      <w:divBdr>
                        <w:top w:val="single" w:sz="2" w:space="0" w:color="E5E7EB"/>
                        <w:left w:val="single" w:sz="2" w:space="0" w:color="E5E7EB"/>
                        <w:bottom w:val="single" w:sz="2" w:space="0" w:color="E5E7EB"/>
                        <w:right w:val="single" w:sz="2" w:space="0" w:color="E5E7EB"/>
                      </w:divBdr>
                    </w:div>
                    <w:div w:id="1794666047">
                      <w:marLeft w:val="0"/>
                      <w:marRight w:val="0"/>
                      <w:marTop w:val="0"/>
                      <w:marBottom w:val="0"/>
                      <w:divBdr>
                        <w:top w:val="single" w:sz="2" w:space="0" w:color="E5E7EB"/>
                        <w:left w:val="single" w:sz="2" w:space="0" w:color="E5E7EB"/>
                        <w:bottom w:val="single" w:sz="2" w:space="0" w:color="E5E7EB"/>
                        <w:right w:val="single" w:sz="2" w:space="0" w:color="E5E7EB"/>
                      </w:divBdr>
                    </w:div>
                    <w:div w:id="212235716">
                      <w:marLeft w:val="0"/>
                      <w:marRight w:val="0"/>
                      <w:marTop w:val="0"/>
                      <w:marBottom w:val="0"/>
                      <w:divBdr>
                        <w:top w:val="single" w:sz="2" w:space="0" w:color="E5E7EB"/>
                        <w:left w:val="single" w:sz="2" w:space="0" w:color="E5E7EB"/>
                        <w:bottom w:val="single" w:sz="2" w:space="0" w:color="E5E7EB"/>
                        <w:right w:val="single" w:sz="2" w:space="0" w:color="E5E7EB"/>
                      </w:divBdr>
                    </w:div>
                    <w:div w:id="284503076">
                      <w:marLeft w:val="0"/>
                      <w:marRight w:val="0"/>
                      <w:marTop w:val="0"/>
                      <w:marBottom w:val="0"/>
                      <w:divBdr>
                        <w:top w:val="single" w:sz="2" w:space="0" w:color="E5E7EB"/>
                        <w:left w:val="single" w:sz="2" w:space="0" w:color="E5E7EB"/>
                        <w:bottom w:val="single" w:sz="2" w:space="0" w:color="E5E7EB"/>
                        <w:right w:val="single" w:sz="2" w:space="0" w:color="E5E7EB"/>
                      </w:divBdr>
                    </w:div>
                    <w:div w:id="1860241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4949685">
                  <w:marLeft w:val="0"/>
                  <w:marRight w:val="0"/>
                  <w:marTop w:val="0"/>
                  <w:marBottom w:val="0"/>
                  <w:divBdr>
                    <w:top w:val="single" w:sz="2" w:space="0" w:color="E5E7EB"/>
                    <w:left w:val="single" w:sz="2" w:space="0" w:color="E5E7EB"/>
                    <w:bottom w:val="single" w:sz="2" w:space="0" w:color="E5E7EB"/>
                    <w:right w:val="single" w:sz="2" w:space="0" w:color="E5E7EB"/>
                  </w:divBdr>
                </w:div>
                <w:div w:id="779641843">
                  <w:marLeft w:val="0"/>
                  <w:marRight w:val="0"/>
                  <w:marTop w:val="0"/>
                  <w:marBottom w:val="0"/>
                  <w:divBdr>
                    <w:top w:val="single" w:sz="2" w:space="0" w:color="E5E7EB"/>
                    <w:left w:val="single" w:sz="2" w:space="0" w:color="E5E7EB"/>
                    <w:bottom w:val="single" w:sz="2" w:space="0" w:color="E5E7EB"/>
                    <w:right w:val="single" w:sz="2" w:space="0" w:color="E5E7EB"/>
                  </w:divBdr>
                </w:div>
                <w:div w:id="78910677">
                  <w:marLeft w:val="0"/>
                  <w:marRight w:val="0"/>
                  <w:marTop w:val="0"/>
                  <w:marBottom w:val="0"/>
                  <w:divBdr>
                    <w:top w:val="single" w:sz="2" w:space="0" w:color="E5E7EB"/>
                    <w:left w:val="single" w:sz="2" w:space="0" w:color="E5E7EB"/>
                    <w:bottom w:val="single" w:sz="2" w:space="0" w:color="E5E7EB"/>
                    <w:right w:val="single" w:sz="2" w:space="0" w:color="E5E7EB"/>
                  </w:divBdr>
                </w:div>
                <w:div w:id="1262490027">
                  <w:marLeft w:val="0"/>
                  <w:marRight w:val="0"/>
                  <w:marTop w:val="0"/>
                  <w:marBottom w:val="0"/>
                  <w:divBdr>
                    <w:top w:val="single" w:sz="2" w:space="0" w:color="E5E7EB"/>
                    <w:left w:val="single" w:sz="2" w:space="0" w:color="E5E7EB"/>
                    <w:bottom w:val="single" w:sz="2" w:space="0" w:color="E5E7EB"/>
                    <w:right w:val="single" w:sz="2" w:space="0" w:color="E5E7EB"/>
                  </w:divBdr>
                </w:div>
                <w:div w:id="161162338">
                  <w:marLeft w:val="0"/>
                  <w:marRight w:val="0"/>
                  <w:marTop w:val="0"/>
                  <w:marBottom w:val="0"/>
                  <w:divBdr>
                    <w:top w:val="single" w:sz="2" w:space="0" w:color="E5E7EB"/>
                    <w:left w:val="single" w:sz="2" w:space="0" w:color="E5E7EB"/>
                    <w:bottom w:val="single" w:sz="2" w:space="0" w:color="E5E7EB"/>
                    <w:right w:val="single" w:sz="2" w:space="0" w:color="E5E7EB"/>
                  </w:divBdr>
                  <w:divsChild>
                    <w:div w:id="1580672510">
                      <w:marLeft w:val="0"/>
                      <w:marRight w:val="0"/>
                      <w:marTop w:val="0"/>
                      <w:marBottom w:val="0"/>
                      <w:divBdr>
                        <w:top w:val="single" w:sz="2" w:space="0" w:color="E5E7EB"/>
                        <w:left w:val="single" w:sz="2" w:space="0" w:color="E5E7EB"/>
                        <w:bottom w:val="single" w:sz="2" w:space="0" w:color="E5E7EB"/>
                        <w:right w:val="single" w:sz="2" w:space="0" w:color="E5E7EB"/>
                      </w:divBdr>
                    </w:div>
                    <w:div w:id="201023077">
                      <w:marLeft w:val="0"/>
                      <w:marRight w:val="0"/>
                      <w:marTop w:val="0"/>
                      <w:marBottom w:val="0"/>
                      <w:divBdr>
                        <w:top w:val="single" w:sz="2" w:space="0" w:color="E5E7EB"/>
                        <w:left w:val="single" w:sz="2" w:space="0" w:color="E5E7EB"/>
                        <w:bottom w:val="single" w:sz="2" w:space="0" w:color="E5E7EB"/>
                        <w:right w:val="single" w:sz="2" w:space="0" w:color="E5E7EB"/>
                      </w:divBdr>
                    </w:div>
                    <w:div w:id="1538470321">
                      <w:marLeft w:val="0"/>
                      <w:marRight w:val="0"/>
                      <w:marTop w:val="0"/>
                      <w:marBottom w:val="0"/>
                      <w:divBdr>
                        <w:top w:val="single" w:sz="2" w:space="0" w:color="E5E7EB"/>
                        <w:left w:val="single" w:sz="2" w:space="0" w:color="E5E7EB"/>
                        <w:bottom w:val="single" w:sz="2" w:space="0" w:color="E5E7EB"/>
                        <w:right w:val="single" w:sz="2" w:space="0" w:color="E5E7EB"/>
                      </w:divBdr>
                    </w:div>
                    <w:div w:id="19769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713611">
                  <w:marLeft w:val="0"/>
                  <w:marRight w:val="0"/>
                  <w:marTop w:val="0"/>
                  <w:marBottom w:val="0"/>
                  <w:divBdr>
                    <w:top w:val="single" w:sz="2" w:space="0" w:color="E5E7EB"/>
                    <w:left w:val="single" w:sz="2" w:space="0" w:color="E5E7EB"/>
                    <w:bottom w:val="single" w:sz="2" w:space="0" w:color="E5E7EB"/>
                    <w:right w:val="single" w:sz="2" w:space="0" w:color="E5E7EB"/>
                  </w:divBdr>
                </w:div>
                <w:div w:id="297151007">
                  <w:marLeft w:val="0"/>
                  <w:marRight w:val="0"/>
                  <w:marTop w:val="0"/>
                  <w:marBottom w:val="0"/>
                  <w:divBdr>
                    <w:top w:val="single" w:sz="2" w:space="0" w:color="E5E7EB"/>
                    <w:left w:val="single" w:sz="2" w:space="0" w:color="E5E7EB"/>
                    <w:bottom w:val="single" w:sz="2" w:space="0" w:color="E5E7EB"/>
                    <w:right w:val="single" w:sz="2" w:space="0" w:color="E5E7EB"/>
                  </w:divBdr>
                </w:div>
                <w:div w:id="700129374">
                  <w:marLeft w:val="0"/>
                  <w:marRight w:val="0"/>
                  <w:marTop w:val="0"/>
                  <w:marBottom w:val="0"/>
                  <w:divBdr>
                    <w:top w:val="single" w:sz="2" w:space="0" w:color="E5E7EB"/>
                    <w:left w:val="single" w:sz="2" w:space="0" w:color="E5E7EB"/>
                    <w:bottom w:val="single" w:sz="2" w:space="0" w:color="E5E7EB"/>
                    <w:right w:val="single" w:sz="2" w:space="0" w:color="E5E7EB"/>
                  </w:divBdr>
                  <w:divsChild>
                    <w:div w:id="995497977">
                      <w:marLeft w:val="0"/>
                      <w:marRight w:val="0"/>
                      <w:marTop w:val="0"/>
                      <w:marBottom w:val="0"/>
                      <w:divBdr>
                        <w:top w:val="single" w:sz="2" w:space="0" w:color="E5E7EB"/>
                        <w:left w:val="single" w:sz="2" w:space="0" w:color="E5E7EB"/>
                        <w:bottom w:val="single" w:sz="2" w:space="0" w:color="E5E7EB"/>
                        <w:right w:val="single" w:sz="2" w:space="0" w:color="E5E7EB"/>
                      </w:divBdr>
                    </w:div>
                    <w:div w:id="1118841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8819669">
                  <w:marLeft w:val="0"/>
                  <w:marRight w:val="0"/>
                  <w:marTop w:val="0"/>
                  <w:marBottom w:val="0"/>
                  <w:divBdr>
                    <w:top w:val="single" w:sz="2" w:space="0" w:color="E5E7EB"/>
                    <w:left w:val="single" w:sz="2" w:space="0" w:color="E5E7EB"/>
                    <w:bottom w:val="single" w:sz="2" w:space="0" w:color="E5E7EB"/>
                    <w:right w:val="single" w:sz="2" w:space="0" w:color="E5E7EB"/>
                  </w:divBdr>
                </w:div>
                <w:div w:id="658773593">
                  <w:marLeft w:val="0"/>
                  <w:marRight w:val="0"/>
                  <w:marTop w:val="0"/>
                  <w:marBottom w:val="0"/>
                  <w:divBdr>
                    <w:top w:val="single" w:sz="2" w:space="0" w:color="E5E7EB"/>
                    <w:left w:val="single" w:sz="2" w:space="0" w:color="E5E7EB"/>
                    <w:bottom w:val="single" w:sz="2" w:space="0" w:color="E5E7EB"/>
                    <w:right w:val="single" w:sz="2" w:space="0" w:color="E5E7EB"/>
                  </w:divBdr>
                  <w:divsChild>
                    <w:div w:id="218127630">
                      <w:marLeft w:val="0"/>
                      <w:marRight w:val="0"/>
                      <w:marTop w:val="0"/>
                      <w:marBottom w:val="0"/>
                      <w:divBdr>
                        <w:top w:val="single" w:sz="2" w:space="0" w:color="E5E7EB"/>
                        <w:left w:val="single" w:sz="2" w:space="0" w:color="E5E7EB"/>
                        <w:bottom w:val="single" w:sz="2" w:space="0" w:color="E5E7EB"/>
                        <w:right w:val="single" w:sz="2" w:space="0" w:color="E5E7EB"/>
                      </w:divBdr>
                    </w:div>
                    <w:div w:id="253323854">
                      <w:marLeft w:val="0"/>
                      <w:marRight w:val="0"/>
                      <w:marTop w:val="0"/>
                      <w:marBottom w:val="0"/>
                      <w:divBdr>
                        <w:top w:val="single" w:sz="2" w:space="0" w:color="E5E7EB"/>
                        <w:left w:val="single" w:sz="2" w:space="0" w:color="E5E7EB"/>
                        <w:bottom w:val="single" w:sz="2" w:space="0" w:color="E5E7EB"/>
                        <w:right w:val="single" w:sz="2" w:space="0" w:color="E5E7EB"/>
                      </w:divBdr>
                    </w:div>
                    <w:div w:id="1731994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886298">
                  <w:marLeft w:val="0"/>
                  <w:marRight w:val="0"/>
                  <w:marTop w:val="0"/>
                  <w:marBottom w:val="0"/>
                  <w:divBdr>
                    <w:top w:val="single" w:sz="2" w:space="0" w:color="E5E7EB"/>
                    <w:left w:val="single" w:sz="2" w:space="0" w:color="E5E7EB"/>
                    <w:bottom w:val="single" w:sz="2" w:space="0" w:color="E5E7EB"/>
                    <w:right w:val="single" w:sz="2" w:space="0" w:color="E5E7EB"/>
                  </w:divBdr>
                </w:div>
                <w:div w:id="2068918296">
                  <w:marLeft w:val="0"/>
                  <w:marRight w:val="0"/>
                  <w:marTop w:val="0"/>
                  <w:marBottom w:val="0"/>
                  <w:divBdr>
                    <w:top w:val="single" w:sz="2" w:space="0" w:color="E5E7EB"/>
                    <w:left w:val="single" w:sz="2" w:space="0" w:color="E5E7EB"/>
                    <w:bottom w:val="single" w:sz="2" w:space="0" w:color="E5E7EB"/>
                    <w:right w:val="single" w:sz="2" w:space="0" w:color="E5E7EB"/>
                  </w:divBdr>
                  <w:divsChild>
                    <w:div w:id="683942717">
                      <w:marLeft w:val="0"/>
                      <w:marRight w:val="0"/>
                      <w:marTop w:val="0"/>
                      <w:marBottom w:val="0"/>
                      <w:divBdr>
                        <w:top w:val="single" w:sz="2" w:space="0" w:color="E5E7EB"/>
                        <w:left w:val="single" w:sz="2" w:space="0" w:color="E5E7EB"/>
                        <w:bottom w:val="single" w:sz="2" w:space="0" w:color="E5E7EB"/>
                        <w:right w:val="single" w:sz="2" w:space="0" w:color="E5E7EB"/>
                      </w:divBdr>
                    </w:div>
                    <w:div w:id="2146577650">
                      <w:marLeft w:val="0"/>
                      <w:marRight w:val="0"/>
                      <w:marTop w:val="0"/>
                      <w:marBottom w:val="0"/>
                      <w:divBdr>
                        <w:top w:val="single" w:sz="2" w:space="0" w:color="E5E7EB"/>
                        <w:left w:val="single" w:sz="2" w:space="0" w:color="E5E7EB"/>
                        <w:bottom w:val="single" w:sz="2" w:space="0" w:color="E5E7EB"/>
                        <w:right w:val="single" w:sz="2" w:space="0" w:color="E5E7EB"/>
                      </w:divBdr>
                    </w:div>
                    <w:div w:id="1123184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507475">
                  <w:marLeft w:val="0"/>
                  <w:marRight w:val="0"/>
                  <w:marTop w:val="0"/>
                  <w:marBottom w:val="0"/>
                  <w:divBdr>
                    <w:top w:val="single" w:sz="2" w:space="0" w:color="E5E7EB"/>
                    <w:left w:val="single" w:sz="2" w:space="0" w:color="E5E7EB"/>
                    <w:bottom w:val="single" w:sz="2" w:space="0" w:color="E5E7EB"/>
                    <w:right w:val="single" w:sz="2" w:space="0" w:color="E5E7EB"/>
                  </w:divBdr>
                </w:div>
                <w:div w:id="1596203538">
                  <w:marLeft w:val="0"/>
                  <w:marRight w:val="0"/>
                  <w:marTop w:val="0"/>
                  <w:marBottom w:val="0"/>
                  <w:divBdr>
                    <w:top w:val="single" w:sz="2" w:space="0" w:color="E5E7EB"/>
                    <w:left w:val="single" w:sz="2" w:space="0" w:color="E5E7EB"/>
                    <w:bottom w:val="single" w:sz="2" w:space="0" w:color="E5E7EB"/>
                    <w:right w:val="single" w:sz="2" w:space="0" w:color="E5E7EB"/>
                  </w:divBdr>
                  <w:divsChild>
                    <w:div w:id="946812273">
                      <w:marLeft w:val="0"/>
                      <w:marRight w:val="0"/>
                      <w:marTop w:val="0"/>
                      <w:marBottom w:val="0"/>
                      <w:divBdr>
                        <w:top w:val="single" w:sz="2" w:space="0" w:color="E5E7EB"/>
                        <w:left w:val="single" w:sz="2" w:space="0" w:color="E5E7EB"/>
                        <w:bottom w:val="single" w:sz="2" w:space="0" w:color="E5E7EB"/>
                        <w:right w:val="single" w:sz="2" w:space="0" w:color="E5E7EB"/>
                      </w:divBdr>
                    </w:div>
                    <w:div w:id="1005933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809515">
                  <w:marLeft w:val="0"/>
                  <w:marRight w:val="0"/>
                  <w:marTop w:val="0"/>
                  <w:marBottom w:val="0"/>
                  <w:divBdr>
                    <w:top w:val="single" w:sz="2" w:space="0" w:color="E5E7EB"/>
                    <w:left w:val="single" w:sz="2" w:space="0" w:color="E5E7EB"/>
                    <w:bottom w:val="single" w:sz="2" w:space="0" w:color="E5E7EB"/>
                    <w:right w:val="single" w:sz="2" w:space="0" w:color="E5E7EB"/>
                  </w:divBdr>
                </w:div>
                <w:div w:id="1187258980">
                  <w:marLeft w:val="0"/>
                  <w:marRight w:val="0"/>
                  <w:marTop w:val="0"/>
                  <w:marBottom w:val="0"/>
                  <w:divBdr>
                    <w:top w:val="single" w:sz="2" w:space="0" w:color="E5E7EB"/>
                    <w:left w:val="single" w:sz="2" w:space="0" w:color="E5E7EB"/>
                    <w:bottom w:val="single" w:sz="2" w:space="0" w:color="E5E7EB"/>
                    <w:right w:val="single" w:sz="2" w:space="0" w:color="E5E7EB"/>
                  </w:divBdr>
                  <w:divsChild>
                    <w:div w:id="452526608">
                      <w:marLeft w:val="0"/>
                      <w:marRight w:val="0"/>
                      <w:marTop w:val="0"/>
                      <w:marBottom w:val="0"/>
                      <w:divBdr>
                        <w:top w:val="single" w:sz="2" w:space="0" w:color="E5E7EB"/>
                        <w:left w:val="single" w:sz="2" w:space="0" w:color="E5E7EB"/>
                        <w:bottom w:val="single" w:sz="2" w:space="0" w:color="E5E7EB"/>
                        <w:right w:val="single" w:sz="2" w:space="0" w:color="E5E7EB"/>
                      </w:divBdr>
                    </w:div>
                    <w:div w:id="707143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7627888">
                  <w:marLeft w:val="0"/>
                  <w:marRight w:val="0"/>
                  <w:marTop w:val="0"/>
                  <w:marBottom w:val="0"/>
                  <w:divBdr>
                    <w:top w:val="single" w:sz="2" w:space="0" w:color="E5E7EB"/>
                    <w:left w:val="single" w:sz="2" w:space="0" w:color="E5E7EB"/>
                    <w:bottom w:val="single" w:sz="2" w:space="0" w:color="E5E7EB"/>
                    <w:right w:val="single" w:sz="2" w:space="0" w:color="E5E7EB"/>
                  </w:divBdr>
                </w:div>
                <w:div w:id="909388783">
                  <w:marLeft w:val="0"/>
                  <w:marRight w:val="0"/>
                  <w:marTop w:val="0"/>
                  <w:marBottom w:val="0"/>
                  <w:divBdr>
                    <w:top w:val="single" w:sz="2" w:space="0" w:color="E5E7EB"/>
                    <w:left w:val="single" w:sz="2" w:space="0" w:color="E5E7EB"/>
                    <w:bottom w:val="single" w:sz="2" w:space="0" w:color="E5E7EB"/>
                    <w:right w:val="single" w:sz="2" w:space="0" w:color="E5E7EB"/>
                  </w:divBdr>
                  <w:divsChild>
                    <w:div w:id="440993424">
                      <w:marLeft w:val="0"/>
                      <w:marRight w:val="0"/>
                      <w:marTop w:val="0"/>
                      <w:marBottom w:val="0"/>
                      <w:divBdr>
                        <w:top w:val="single" w:sz="2" w:space="0" w:color="E5E7EB"/>
                        <w:left w:val="single" w:sz="2" w:space="0" w:color="E5E7EB"/>
                        <w:bottom w:val="single" w:sz="2" w:space="0" w:color="E5E7EB"/>
                        <w:right w:val="single" w:sz="2" w:space="0" w:color="E5E7EB"/>
                      </w:divBdr>
                    </w:div>
                    <w:div w:id="1453017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501975">
                  <w:marLeft w:val="0"/>
                  <w:marRight w:val="0"/>
                  <w:marTop w:val="0"/>
                  <w:marBottom w:val="0"/>
                  <w:divBdr>
                    <w:top w:val="single" w:sz="2" w:space="0" w:color="E5E7EB"/>
                    <w:left w:val="single" w:sz="2" w:space="0" w:color="E5E7EB"/>
                    <w:bottom w:val="single" w:sz="2" w:space="0" w:color="E5E7EB"/>
                    <w:right w:val="single" w:sz="2" w:space="0" w:color="E5E7EB"/>
                  </w:divBdr>
                </w:div>
                <w:div w:id="356662662">
                  <w:marLeft w:val="0"/>
                  <w:marRight w:val="0"/>
                  <w:marTop w:val="0"/>
                  <w:marBottom w:val="0"/>
                  <w:divBdr>
                    <w:top w:val="single" w:sz="2" w:space="0" w:color="E5E7EB"/>
                    <w:left w:val="single" w:sz="2" w:space="0" w:color="E5E7EB"/>
                    <w:bottom w:val="single" w:sz="2" w:space="0" w:color="E5E7EB"/>
                    <w:right w:val="single" w:sz="2" w:space="0" w:color="E5E7EB"/>
                  </w:divBdr>
                </w:div>
                <w:div w:id="94517822">
                  <w:marLeft w:val="0"/>
                  <w:marRight w:val="0"/>
                  <w:marTop w:val="240"/>
                  <w:marBottom w:val="240"/>
                  <w:divBdr>
                    <w:top w:val="none" w:sz="0" w:space="0" w:color="auto"/>
                    <w:left w:val="none" w:sz="0" w:space="0" w:color="auto"/>
                    <w:bottom w:val="none" w:sz="0" w:space="0" w:color="auto"/>
                    <w:right w:val="none" w:sz="0" w:space="0" w:color="auto"/>
                  </w:divBdr>
                  <w:divsChild>
                    <w:div w:id="1314795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df8c657-9b2d-4233-9546-639616db9a1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93162DDC0CE445943BC658715A38CF" ma:contentTypeVersion="13" ma:contentTypeDescription="Create a new document." ma:contentTypeScope="" ma:versionID="b8b00c89c8015df4058f7dd6ce38a683">
  <xsd:schema xmlns:xsd="http://www.w3.org/2001/XMLSchema" xmlns:xs="http://www.w3.org/2001/XMLSchema" xmlns:p="http://schemas.microsoft.com/office/2006/metadata/properties" xmlns:ns3="4df8c657-9b2d-4233-9546-639616db9a1c" targetNamespace="http://schemas.microsoft.com/office/2006/metadata/properties" ma:root="true" ma:fieldsID="ebb2ffd482c574d8840d3bd904902ee8" ns3:_="">
    <xsd:import namespace="4df8c657-9b2d-4233-9546-639616db9a1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8c657-9b2d-4233-9546-639616db9a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1C79C4-3AE1-40B2-B05F-916D8A004DA9}">
  <ds:schemaRefs>
    <ds:schemaRef ds:uri="http://schemas.microsoft.com/sharepoint/v3/contenttype/forms"/>
  </ds:schemaRefs>
</ds:datastoreItem>
</file>

<file path=customXml/itemProps2.xml><?xml version="1.0" encoding="utf-8"?>
<ds:datastoreItem xmlns:ds="http://schemas.openxmlformats.org/officeDocument/2006/customXml" ds:itemID="{DBFB0705-200A-46F0-9F81-81CC0108547A}">
  <ds:schemaRefs>
    <ds:schemaRef ds:uri="http://schemas.microsoft.com/office/2006/metadata/properties"/>
    <ds:schemaRef ds:uri="http://schemas.microsoft.com/office/infopath/2007/PartnerControls"/>
    <ds:schemaRef ds:uri="4df8c657-9b2d-4233-9546-639616db9a1c"/>
  </ds:schemaRefs>
</ds:datastoreItem>
</file>

<file path=customXml/itemProps3.xml><?xml version="1.0" encoding="utf-8"?>
<ds:datastoreItem xmlns:ds="http://schemas.openxmlformats.org/officeDocument/2006/customXml" ds:itemID="{C42236EB-8A8C-4CC3-9841-97A075CD2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8c657-9b2d-4233-9546-639616db9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5903</Words>
  <Characters>33652</Characters>
  <Application>Microsoft Office Word</Application>
  <DocSecurity>0</DocSecurity>
  <Lines>280</Lines>
  <Paragraphs>78</Paragraphs>
  <ScaleCrop>false</ScaleCrop>
  <Company/>
  <LinksUpToDate>false</LinksUpToDate>
  <CharactersWithSpaces>39477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Yorkshire Martial Arts</dc:creator>
  <cp:keywords/>
  <dc:description/>
  <cp:lastModifiedBy>Yorkshire Martial Arts</cp:lastModifiedBy>
  <cp:revision>2</cp:revision>
  <dcterms:created xsi:type="dcterms:W3CDTF">2026-04-16T17:50:00Z</dcterms:created>
  <dcterms:modified xsi:type="dcterms:W3CDTF">2026-04-16T17:50:00Z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0x010100DE93162DDC0CE445943BC658715A38CF</vt:lpwstr>
  </property>
</Properties>
</file>